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F2A" w:rsidRDefault="000E4F2A" w:rsidP="000E4F2A">
      <w:pPr>
        <w:jc w:val="center"/>
        <w:rPr>
          <w:rFonts w:ascii="Times New Roman" w:hAnsi="Times New Roman" w:cs="Times New Roman"/>
          <w:b/>
          <w:sz w:val="32"/>
          <w:szCs w:val="32"/>
        </w:rPr>
      </w:pPr>
      <w:r w:rsidRPr="0038552B">
        <w:rPr>
          <w:rFonts w:ascii="Times New Roman" w:hAnsi="Times New Roman" w:cs="Times New Roman"/>
          <w:sz w:val="24"/>
          <w:szCs w:val="24"/>
        </w:rPr>
        <w:t>Рабочая программа по предмету «Изобра</w:t>
      </w:r>
      <w:r>
        <w:rPr>
          <w:rFonts w:ascii="Times New Roman" w:hAnsi="Times New Roman" w:cs="Times New Roman"/>
          <w:sz w:val="24"/>
          <w:szCs w:val="24"/>
        </w:rPr>
        <w:t xml:space="preserve">зительное искусство» для </w:t>
      </w:r>
      <w:proofErr w:type="gramStart"/>
      <w:r>
        <w:rPr>
          <w:rFonts w:ascii="Times New Roman" w:hAnsi="Times New Roman" w:cs="Times New Roman"/>
          <w:sz w:val="24"/>
          <w:szCs w:val="24"/>
        </w:rPr>
        <w:t xml:space="preserve">2 </w:t>
      </w:r>
      <w:r w:rsidRPr="0038552B">
        <w:rPr>
          <w:rFonts w:ascii="Times New Roman" w:hAnsi="Times New Roman" w:cs="Times New Roman"/>
          <w:sz w:val="24"/>
          <w:szCs w:val="24"/>
        </w:rPr>
        <w:t xml:space="preserve"> класса</w:t>
      </w:r>
      <w:proofErr w:type="gramEnd"/>
    </w:p>
    <w:p w:rsidR="000E4F2A" w:rsidRPr="0038552B" w:rsidRDefault="000E4F2A" w:rsidP="000E4F2A">
      <w:pPr>
        <w:jc w:val="center"/>
        <w:rPr>
          <w:rFonts w:ascii="Times New Roman" w:hAnsi="Times New Roman" w:cs="Times New Roman"/>
          <w:b/>
          <w:sz w:val="32"/>
          <w:szCs w:val="32"/>
        </w:rPr>
      </w:pPr>
      <w:r w:rsidRPr="0038552B">
        <w:rPr>
          <w:rFonts w:ascii="Times New Roman" w:hAnsi="Times New Roman" w:cs="Times New Roman"/>
          <w:b/>
          <w:sz w:val="32"/>
          <w:szCs w:val="32"/>
        </w:rPr>
        <w:t>ПОЯСНИТЕЛЬНАЯ ЗАПИСКА</w:t>
      </w:r>
    </w:p>
    <w:p w:rsidR="000E4F2A" w:rsidRPr="0038552B" w:rsidRDefault="000E4F2A" w:rsidP="000E4F2A">
      <w:pPr>
        <w:ind w:firstLine="567"/>
        <w:jc w:val="both"/>
        <w:rPr>
          <w:rFonts w:ascii="Times New Roman" w:hAnsi="Times New Roman" w:cs="Times New Roman"/>
          <w:sz w:val="24"/>
          <w:szCs w:val="24"/>
        </w:rPr>
      </w:pPr>
      <w:r w:rsidRPr="0038552B">
        <w:rPr>
          <w:rFonts w:ascii="Times New Roman" w:hAnsi="Times New Roman" w:cs="Times New Roman"/>
          <w:sz w:val="24"/>
          <w:szCs w:val="24"/>
        </w:rPr>
        <w:t xml:space="preserve">Рабочая программа по предмету «Изобразительное искусство» для второго класса составлена на основе Федерального государственного образовательного стандарта начального общего образования и авторской программы </w:t>
      </w:r>
      <w:proofErr w:type="spellStart"/>
      <w:r w:rsidRPr="0038552B">
        <w:rPr>
          <w:rFonts w:ascii="Times New Roman" w:hAnsi="Times New Roman" w:cs="Times New Roman"/>
          <w:sz w:val="24"/>
          <w:szCs w:val="24"/>
        </w:rPr>
        <w:t>Неменского</w:t>
      </w:r>
      <w:proofErr w:type="spellEnd"/>
      <w:r w:rsidRPr="0038552B">
        <w:rPr>
          <w:rFonts w:ascii="Times New Roman" w:hAnsi="Times New Roman" w:cs="Times New Roman"/>
          <w:sz w:val="24"/>
          <w:szCs w:val="24"/>
        </w:rPr>
        <w:t xml:space="preserve"> Б.М. «Изобразительное искусство. 1-4 классы» (УМК «Школа России»).</w:t>
      </w:r>
    </w:p>
    <w:p w:rsidR="000E4F2A" w:rsidRPr="0038552B" w:rsidRDefault="000E4F2A" w:rsidP="000E4F2A">
      <w:pPr>
        <w:ind w:firstLine="567"/>
        <w:jc w:val="both"/>
        <w:rPr>
          <w:rFonts w:ascii="Times New Roman" w:hAnsi="Times New Roman" w:cs="Times New Roman"/>
          <w:sz w:val="24"/>
          <w:szCs w:val="24"/>
        </w:rPr>
      </w:pPr>
      <w:r w:rsidRPr="0038552B">
        <w:rPr>
          <w:rFonts w:ascii="Times New Roman" w:hAnsi="Times New Roman" w:cs="Times New Roman"/>
          <w:sz w:val="24"/>
          <w:szCs w:val="24"/>
        </w:rPr>
        <w:t>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интеллектуальной и духовной деятельности растущей личности.</w:t>
      </w:r>
    </w:p>
    <w:p w:rsidR="000E4F2A" w:rsidRPr="0038552B" w:rsidRDefault="000E4F2A" w:rsidP="000E4F2A">
      <w:pPr>
        <w:jc w:val="both"/>
        <w:rPr>
          <w:rFonts w:ascii="Times New Roman" w:hAnsi="Times New Roman" w:cs="Times New Roman"/>
          <w:b/>
          <w:i/>
          <w:sz w:val="24"/>
          <w:szCs w:val="24"/>
        </w:rPr>
      </w:pPr>
      <w:r w:rsidRPr="0038552B">
        <w:rPr>
          <w:rFonts w:ascii="Times New Roman" w:hAnsi="Times New Roman" w:cs="Times New Roman"/>
          <w:b/>
          <w:i/>
          <w:sz w:val="24"/>
          <w:szCs w:val="24"/>
        </w:rPr>
        <w:t>Цели курса:</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i/>
          <w:sz w:val="24"/>
          <w:szCs w:val="24"/>
        </w:rPr>
        <w:t>воспитание</w:t>
      </w:r>
      <w:r w:rsidRPr="0038552B">
        <w:rPr>
          <w:rFonts w:ascii="Times New Roman" w:hAnsi="Times New Roman" w:cs="Times New Roman"/>
          <w:sz w:val="24"/>
          <w:szCs w:val="24"/>
        </w:rPr>
        <w:t xml:space="preserve"> эстетических чувств, интереса к изобразительному искусству; обогащение нравственного опыта, представлений о культуре народов многонациональной России и других стран; готовность и способность выражать и отстаивать свою общественную позицию </w:t>
      </w:r>
      <w:proofErr w:type="gramStart"/>
      <w:r w:rsidRPr="0038552B">
        <w:rPr>
          <w:rFonts w:ascii="Times New Roman" w:hAnsi="Times New Roman" w:cs="Times New Roman"/>
          <w:sz w:val="24"/>
          <w:szCs w:val="24"/>
        </w:rPr>
        <w:t>в  искусстве</w:t>
      </w:r>
      <w:proofErr w:type="gramEnd"/>
      <w:r w:rsidRPr="0038552B">
        <w:rPr>
          <w:rFonts w:ascii="Times New Roman" w:hAnsi="Times New Roman" w:cs="Times New Roman"/>
          <w:sz w:val="24"/>
          <w:szCs w:val="24"/>
        </w:rPr>
        <w:t xml:space="preserve"> и через искусство;</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i/>
          <w:sz w:val="24"/>
          <w:szCs w:val="24"/>
        </w:rPr>
        <w:t xml:space="preserve">развитие </w:t>
      </w:r>
      <w:r w:rsidRPr="0038552B">
        <w:rPr>
          <w:rFonts w:ascii="Times New Roman" w:hAnsi="Times New Roman" w:cs="Times New Roman"/>
          <w:sz w:val="24"/>
          <w:szCs w:val="24"/>
        </w:rPr>
        <w:t>воображения, желания и умения подходить к любой своей деятельности творчески; способность к восприятию искусства и окружающего мира; умений и навыков сотрудничества в художественной деятельности;</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i/>
          <w:sz w:val="24"/>
          <w:szCs w:val="24"/>
        </w:rPr>
        <w:t xml:space="preserve">освоение </w:t>
      </w:r>
      <w:r w:rsidRPr="0038552B">
        <w:rPr>
          <w:rFonts w:ascii="Times New Roman" w:hAnsi="Times New Roman" w:cs="Times New Roman"/>
          <w:sz w:val="24"/>
          <w:szCs w:val="24"/>
        </w:rPr>
        <w:t>первоначальных знаний о пластических искусствах: изобразительных, декоративно-прикладных, архитектуре и дизайне их роли в жизни человека и общества;</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i/>
          <w:sz w:val="24"/>
          <w:szCs w:val="24"/>
        </w:rPr>
        <w:t xml:space="preserve">овладение </w:t>
      </w:r>
      <w:r w:rsidRPr="0038552B">
        <w:rPr>
          <w:rFonts w:ascii="Times New Roman" w:hAnsi="Times New Roman" w:cs="Times New Roman"/>
          <w:sz w:val="24"/>
          <w:szCs w:val="24"/>
        </w:rPr>
        <w:t>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с разными художественными материалами; совершенствование эстетического вкуса.</w:t>
      </w:r>
    </w:p>
    <w:p w:rsidR="000E4F2A" w:rsidRPr="0038552B" w:rsidRDefault="000E4F2A" w:rsidP="000E4F2A">
      <w:pPr>
        <w:spacing w:after="0"/>
        <w:ind w:left="426"/>
        <w:jc w:val="both"/>
        <w:rPr>
          <w:rFonts w:ascii="Times New Roman" w:hAnsi="Times New Roman" w:cs="Times New Roman"/>
          <w:sz w:val="24"/>
          <w:szCs w:val="24"/>
        </w:rPr>
      </w:pPr>
    </w:p>
    <w:p w:rsidR="000E4F2A" w:rsidRPr="0038552B" w:rsidRDefault="000E4F2A" w:rsidP="000E4F2A">
      <w:pPr>
        <w:jc w:val="both"/>
        <w:rPr>
          <w:rFonts w:ascii="Times New Roman" w:hAnsi="Times New Roman" w:cs="Times New Roman"/>
          <w:sz w:val="24"/>
          <w:szCs w:val="24"/>
        </w:rPr>
      </w:pPr>
      <w:r w:rsidRPr="0038552B">
        <w:rPr>
          <w:rFonts w:ascii="Times New Roman" w:hAnsi="Times New Roman" w:cs="Times New Roman"/>
          <w:sz w:val="24"/>
          <w:szCs w:val="24"/>
        </w:rPr>
        <w:t xml:space="preserve">Данные цели реализуются в конкретных </w:t>
      </w:r>
      <w:r w:rsidRPr="0038552B">
        <w:rPr>
          <w:rFonts w:ascii="Times New Roman" w:hAnsi="Times New Roman" w:cs="Times New Roman"/>
          <w:b/>
          <w:i/>
          <w:sz w:val="24"/>
          <w:szCs w:val="24"/>
        </w:rPr>
        <w:t>задачах</w:t>
      </w:r>
      <w:r w:rsidRPr="0038552B">
        <w:rPr>
          <w:rFonts w:ascii="Times New Roman" w:hAnsi="Times New Roman" w:cs="Times New Roman"/>
          <w:sz w:val="24"/>
          <w:szCs w:val="24"/>
        </w:rPr>
        <w:t xml:space="preserve"> обучения:</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i/>
          <w:sz w:val="24"/>
          <w:szCs w:val="24"/>
        </w:rPr>
        <w:t xml:space="preserve">совершенствование </w:t>
      </w:r>
      <w:r w:rsidRPr="0038552B">
        <w:rPr>
          <w:rFonts w:ascii="Times New Roman" w:hAnsi="Times New Roman" w:cs="Times New Roman"/>
          <w:sz w:val="24"/>
          <w:szCs w:val="24"/>
        </w:rPr>
        <w:t>эмоционально-образного восприятия произведений искусства и окружающего мира;</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i/>
          <w:sz w:val="24"/>
          <w:szCs w:val="24"/>
        </w:rPr>
      </w:pPr>
      <w:r w:rsidRPr="0038552B">
        <w:rPr>
          <w:rFonts w:ascii="Times New Roman" w:hAnsi="Times New Roman" w:cs="Times New Roman"/>
          <w:i/>
          <w:sz w:val="24"/>
          <w:szCs w:val="24"/>
        </w:rPr>
        <w:t xml:space="preserve">развитие </w:t>
      </w:r>
      <w:r w:rsidRPr="0038552B">
        <w:rPr>
          <w:rFonts w:ascii="Times New Roman" w:hAnsi="Times New Roman" w:cs="Times New Roman"/>
          <w:sz w:val="24"/>
          <w:szCs w:val="24"/>
        </w:rPr>
        <w:t>способности видеть проявление художественной культуры в реальной жизни (музеи, архитектура, дизайн, скульптура и пр.);</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i/>
          <w:sz w:val="24"/>
          <w:szCs w:val="24"/>
        </w:rPr>
        <w:t xml:space="preserve">формирование </w:t>
      </w:r>
      <w:r w:rsidRPr="0038552B">
        <w:rPr>
          <w:rFonts w:ascii="Times New Roman" w:hAnsi="Times New Roman" w:cs="Times New Roman"/>
          <w:sz w:val="24"/>
          <w:szCs w:val="24"/>
        </w:rPr>
        <w:t>навыков работы с различными художественными материалами.</w:t>
      </w:r>
    </w:p>
    <w:p w:rsidR="000E4F2A" w:rsidRPr="0038552B" w:rsidRDefault="000E4F2A" w:rsidP="000E4F2A">
      <w:pPr>
        <w:ind w:firstLine="567"/>
        <w:jc w:val="both"/>
        <w:rPr>
          <w:rFonts w:ascii="Times New Roman" w:hAnsi="Times New Roman" w:cs="Times New Roman"/>
          <w:sz w:val="24"/>
          <w:szCs w:val="24"/>
        </w:rPr>
      </w:pPr>
      <w:r w:rsidRPr="0038552B">
        <w:rPr>
          <w:rFonts w:ascii="Times New Roman" w:hAnsi="Times New Roman" w:cs="Times New Roman"/>
          <w:sz w:val="24"/>
          <w:szCs w:val="24"/>
        </w:rPr>
        <w:t xml:space="preserve">Основные содержательные линии предмета «Изобразительное искусство» во втором классе представлены содержательными блоками: «Чем и как работают художники», «Реальность и фантазия», «О чём говорит искусство», «Как говорит искусство». Второй год обучения развивает представления детей о трёх формах художественной деятельности, изучаемых в первом классе. По мере углубления этих знаний меняется понимание связи этих форм деятельности </w:t>
      </w:r>
      <w:proofErr w:type="gramStart"/>
      <w:r w:rsidRPr="0038552B">
        <w:rPr>
          <w:rFonts w:ascii="Times New Roman" w:hAnsi="Times New Roman" w:cs="Times New Roman"/>
          <w:sz w:val="24"/>
          <w:szCs w:val="24"/>
        </w:rPr>
        <w:t>с  жизнью</w:t>
      </w:r>
      <w:proofErr w:type="gramEnd"/>
      <w:r w:rsidRPr="0038552B">
        <w:rPr>
          <w:rFonts w:ascii="Times New Roman" w:hAnsi="Times New Roman" w:cs="Times New Roman"/>
          <w:sz w:val="24"/>
          <w:szCs w:val="24"/>
        </w:rPr>
        <w:t xml:space="preserve"> искусства, с жизнью человека.</w:t>
      </w:r>
    </w:p>
    <w:p w:rsidR="000E4F2A" w:rsidRPr="0038552B" w:rsidRDefault="000E4F2A" w:rsidP="000E4F2A">
      <w:pPr>
        <w:ind w:firstLine="567"/>
        <w:jc w:val="both"/>
        <w:rPr>
          <w:rFonts w:ascii="Times New Roman" w:hAnsi="Times New Roman" w:cs="Times New Roman"/>
          <w:sz w:val="24"/>
          <w:szCs w:val="24"/>
        </w:rPr>
      </w:pPr>
      <w:r w:rsidRPr="0038552B">
        <w:rPr>
          <w:rFonts w:ascii="Times New Roman" w:hAnsi="Times New Roman" w:cs="Times New Roman"/>
          <w:sz w:val="24"/>
          <w:szCs w:val="24"/>
        </w:rPr>
        <w:t>Программа «Изобразительное искусство» предусматривает чередование индивидуального практического творчества и коллективной творческой работы, освоение учениками различных художественных материалов (гуашь, акварель, пластилин, мелки, и т. д.), постоянную смену художественных материалов.</w:t>
      </w:r>
    </w:p>
    <w:p w:rsidR="000E4F2A" w:rsidRPr="0038552B" w:rsidRDefault="000E4F2A" w:rsidP="000E4F2A">
      <w:pPr>
        <w:ind w:firstLine="567"/>
        <w:jc w:val="both"/>
        <w:rPr>
          <w:rFonts w:ascii="Times New Roman" w:hAnsi="Times New Roman" w:cs="Times New Roman"/>
          <w:sz w:val="24"/>
          <w:szCs w:val="24"/>
        </w:rPr>
      </w:pPr>
      <w:r w:rsidRPr="0038552B">
        <w:rPr>
          <w:rFonts w:ascii="Times New Roman" w:hAnsi="Times New Roman" w:cs="Times New Roman"/>
          <w:sz w:val="24"/>
          <w:szCs w:val="24"/>
        </w:rPr>
        <w:lastRenderedPageBreak/>
        <w:t>Практическая творческая работа с целью овладения практическими умениями и навыками представлена в следующих направлениях:</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i/>
          <w:sz w:val="24"/>
          <w:szCs w:val="24"/>
        </w:rPr>
      </w:pPr>
      <w:r w:rsidRPr="0038552B">
        <w:rPr>
          <w:rFonts w:ascii="Times New Roman" w:hAnsi="Times New Roman" w:cs="Times New Roman"/>
          <w:sz w:val="24"/>
          <w:szCs w:val="24"/>
        </w:rPr>
        <w:t>использование различных художественных материалов, приёмов и техник;</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изображение предметного мира, природы и человека в процессе работы с натуры, по памяти, по представлению и на основе фантазии;</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передача характера, эмоционального состояния и своего отношения к природе, человеку, обществу;</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выражение настроения художественными средствами;</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компоновка на плоскости листа и в объёме задуманного художественного образа;</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 xml:space="preserve">использование в художественно-творческой деятельности основ </w:t>
      </w:r>
      <w:proofErr w:type="spellStart"/>
      <w:r w:rsidRPr="0038552B">
        <w:rPr>
          <w:rFonts w:ascii="Times New Roman" w:hAnsi="Times New Roman" w:cs="Times New Roman"/>
          <w:sz w:val="24"/>
          <w:szCs w:val="24"/>
        </w:rPr>
        <w:t>цветоведения</w:t>
      </w:r>
      <w:proofErr w:type="spellEnd"/>
      <w:r w:rsidRPr="0038552B">
        <w:rPr>
          <w:rFonts w:ascii="Times New Roman" w:hAnsi="Times New Roman" w:cs="Times New Roman"/>
          <w:sz w:val="24"/>
          <w:szCs w:val="24"/>
        </w:rPr>
        <w:t>;</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использование знаний графической грамоты;</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использование навыков моделирования из бумаги, лепки из пластилина, навыков изображения средствами аппликации и коллажа;</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передача в творческих работах особенностей художественной культуры разных (знакомых по урокам) народов, особенностей понимания ими красоты природы, человека, народных традиций;</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овладение навыками коллективной деятельности в процессе совместной работы в команде одноклассников под руководством учителя;</w:t>
      </w:r>
    </w:p>
    <w:p w:rsidR="000E4F2A" w:rsidRPr="0038552B" w:rsidRDefault="000E4F2A" w:rsidP="000E4F2A">
      <w:pPr>
        <w:numPr>
          <w:ilvl w:val="0"/>
          <w:numId w:val="1"/>
        </w:numPr>
        <w:tabs>
          <w:tab w:val="clear" w:pos="1140"/>
        </w:tabs>
        <w:spacing w:after="0"/>
        <w:ind w:left="426" w:hanging="284"/>
        <w:jc w:val="both"/>
        <w:rPr>
          <w:rFonts w:ascii="Times New Roman" w:hAnsi="Times New Roman" w:cs="Times New Roman"/>
          <w:sz w:val="24"/>
          <w:szCs w:val="24"/>
        </w:rPr>
      </w:pPr>
      <w:r w:rsidRPr="0038552B">
        <w:rPr>
          <w:rFonts w:ascii="Times New Roman" w:hAnsi="Times New Roman" w:cs="Times New Roman"/>
          <w:sz w:val="24"/>
          <w:szCs w:val="24"/>
        </w:rPr>
        <w:t>сотрудничество с товарищами в процессе совместного воплощения общего замысла.</w:t>
      </w:r>
    </w:p>
    <w:p w:rsidR="000E4F2A" w:rsidRPr="00213AD2" w:rsidRDefault="000E4F2A" w:rsidP="000E4F2A">
      <w:pPr>
        <w:jc w:val="center"/>
        <w:rPr>
          <w:rFonts w:ascii="Times New Roman" w:hAnsi="Times New Roman" w:cs="Times New Roman"/>
          <w:b/>
          <w:sz w:val="24"/>
          <w:szCs w:val="24"/>
        </w:rPr>
      </w:pPr>
      <w:r w:rsidRPr="00213AD2">
        <w:rPr>
          <w:rFonts w:ascii="Times New Roman" w:hAnsi="Times New Roman" w:cs="Times New Roman"/>
          <w:b/>
          <w:sz w:val="24"/>
          <w:szCs w:val="24"/>
        </w:rPr>
        <w:t>ПЛАНИРУЕМЫЕ РЕЗУЛЬТАТЫ ОСВОЕНИЯ ПРЕДМЕТА</w:t>
      </w:r>
    </w:p>
    <w:p w:rsidR="000E4F2A" w:rsidRPr="00213AD2" w:rsidRDefault="000E4F2A" w:rsidP="000E4F2A">
      <w:pPr>
        <w:jc w:val="both"/>
        <w:rPr>
          <w:rFonts w:ascii="Times New Roman" w:hAnsi="Times New Roman" w:cs="Times New Roman"/>
          <w:b/>
          <w:sz w:val="24"/>
          <w:szCs w:val="24"/>
        </w:rPr>
      </w:pPr>
      <w:r w:rsidRPr="00213AD2">
        <w:rPr>
          <w:rFonts w:ascii="Times New Roman" w:hAnsi="Times New Roman" w:cs="Times New Roman"/>
          <w:b/>
          <w:sz w:val="24"/>
          <w:szCs w:val="24"/>
        </w:rPr>
        <w:t>Личностные результаты</w:t>
      </w:r>
    </w:p>
    <w:p w:rsidR="000E4F2A" w:rsidRPr="00213AD2" w:rsidRDefault="000E4F2A" w:rsidP="000E4F2A">
      <w:pPr>
        <w:jc w:val="both"/>
        <w:rPr>
          <w:rFonts w:ascii="Times New Roman" w:hAnsi="Times New Roman" w:cs="Times New Roman"/>
          <w:sz w:val="24"/>
          <w:szCs w:val="24"/>
        </w:rPr>
      </w:pPr>
      <w:r w:rsidRPr="00213AD2">
        <w:rPr>
          <w:rFonts w:ascii="Times New Roman" w:hAnsi="Times New Roman" w:cs="Times New Roman"/>
          <w:b/>
          <w:sz w:val="24"/>
          <w:szCs w:val="24"/>
        </w:rPr>
        <w:t>В ценностно-эстетической сфере</w:t>
      </w:r>
      <w:r w:rsidRPr="00213AD2">
        <w:rPr>
          <w:rFonts w:ascii="Times New Roman" w:hAnsi="Times New Roman" w:cs="Times New Roman"/>
          <w:sz w:val="24"/>
          <w:szCs w:val="24"/>
        </w:rPr>
        <w:t xml:space="preserve"> у второклассника будет формироваться:</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эмоционально-ценностное отношение к окружающему миру (семье, Родине, природе, людям);</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толерантное принятие разнообразия культурных явлений, национальных ценностей и духовных традиций;</w:t>
      </w:r>
    </w:p>
    <w:p w:rsidR="000E4F2A"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художественный вкус и способность к эстетической оценке произведения искусства, нравственной оценке своих и чужих поступков, явлений окружающей жизни.</w:t>
      </w:r>
    </w:p>
    <w:p w:rsidR="000E4F2A" w:rsidRPr="00213AD2" w:rsidRDefault="000E4F2A" w:rsidP="000E4F2A">
      <w:pPr>
        <w:spacing w:after="0"/>
        <w:ind w:left="567"/>
        <w:jc w:val="both"/>
        <w:rPr>
          <w:rFonts w:ascii="Times New Roman" w:hAnsi="Times New Roman" w:cs="Times New Roman"/>
          <w:sz w:val="24"/>
          <w:szCs w:val="24"/>
        </w:rPr>
      </w:pPr>
    </w:p>
    <w:p w:rsidR="000E4F2A" w:rsidRPr="00213AD2" w:rsidRDefault="000E4F2A" w:rsidP="000E4F2A">
      <w:pPr>
        <w:jc w:val="both"/>
        <w:rPr>
          <w:rFonts w:ascii="Times New Roman" w:hAnsi="Times New Roman" w:cs="Times New Roman"/>
          <w:sz w:val="24"/>
          <w:szCs w:val="24"/>
        </w:rPr>
      </w:pPr>
      <w:r w:rsidRPr="00213AD2">
        <w:rPr>
          <w:rFonts w:ascii="Times New Roman" w:hAnsi="Times New Roman" w:cs="Times New Roman"/>
          <w:b/>
          <w:sz w:val="24"/>
          <w:szCs w:val="24"/>
        </w:rPr>
        <w:t>В познавательной сфере</w:t>
      </w:r>
      <w:r w:rsidRPr="00213AD2">
        <w:rPr>
          <w:rFonts w:ascii="Times New Roman" w:hAnsi="Times New Roman" w:cs="Times New Roman"/>
          <w:sz w:val="24"/>
          <w:szCs w:val="24"/>
        </w:rPr>
        <w:t xml:space="preserve"> у второклассника будет развиваться:</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способность к художественному познанию мира;</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умение применять полученные знания в собственной художественно-творческой деятельности.</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p>
    <w:p w:rsidR="000E4F2A" w:rsidRPr="00213AD2" w:rsidRDefault="000E4F2A" w:rsidP="000E4F2A">
      <w:pPr>
        <w:ind w:left="360" w:hanging="360"/>
        <w:jc w:val="both"/>
        <w:rPr>
          <w:rFonts w:ascii="Times New Roman" w:hAnsi="Times New Roman" w:cs="Times New Roman"/>
          <w:sz w:val="24"/>
          <w:szCs w:val="24"/>
        </w:rPr>
      </w:pPr>
      <w:r w:rsidRPr="00213AD2">
        <w:rPr>
          <w:rFonts w:ascii="Times New Roman" w:hAnsi="Times New Roman" w:cs="Times New Roman"/>
          <w:b/>
          <w:sz w:val="24"/>
          <w:szCs w:val="24"/>
        </w:rPr>
        <w:t>В трудовой сфере</w:t>
      </w:r>
      <w:r w:rsidRPr="00213AD2">
        <w:rPr>
          <w:rFonts w:ascii="Times New Roman" w:hAnsi="Times New Roman" w:cs="Times New Roman"/>
          <w:sz w:val="24"/>
          <w:szCs w:val="24"/>
        </w:rPr>
        <w:t xml:space="preserve"> у второклассника будут формироваться:</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навыки использования различных художественных материалов для работы в разных техниках (живопись, графика, скульптура, декоративно-прикладное искусство, художественное конструирование);</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стремление использовать художественные умения для создания красивых вещей или их украшения.</w:t>
      </w:r>
    </w:p>
    <w:p w:rsidR="000E4F2A" w:rsidRPr="00BE49BD" w:rsidRDefault="000E4F2A" w:rsidP="000E4F2A">
      <w:pPr>
        <w:ind w:left="567"/>
        <w:jc w:val="both"/>
        <w:rPr>
          <w:szCs w:val="28"/>
        </w:rPr>
      </w:pPr>
    </w:p>
    <w:p w:rsidR="000E4F2A" w:rsidRDefault="000E4F2A" w:rsidP="000E4F2A">
      <w:pPr>
        <w:jc w:val="both"/>
        <w:rPr>
          <w:rFonts w:ascii="Times New Roman" w:hAnsi="Times New Roman" w:cs="Times New Roman"/>
          <w:sz w:val="24"/>
          <w:szCs w:val="24"/>
        </w:rPr>
      </w:pPr>
      <w:proofErr w:type="spellStart"/>
      <w:r w:rsidRPr="00213AD2">
        <w:rPr>
          <w:rFonts w:ascii="Times New Roman" w:hAnsi="Times New Roman" w:cs="Times New Roman"/>
          <w:b/>
          <w:i/>
          <w:sz w:val="24"/>
          <w:szCs w:val="24"/>
        </w:rPr>
        <w:lastRenderedPageBreak/>
        <w:t>Метапредметные</w:t>
      </w:r>
      <w:proofErr w:type="spellEnd"/>
      <w:r w:rsidRPr="00213AD2">
        <w:rPr>
          <w:rFonts w:ascii="Times New Roman" w:hAnsi="Times New Roman" w:cs="Times New Roman"/>
          <w:b/>
          <w:i/>
          <w:sz w:val="24"/>
          <w:szCs w:val="24"/>
        </w:rPr>
        <w:t xml:space="preserve"> результаты</w:t>
      </w:r>
    </w:p>
    <w:p w:rsidR="000E4F2A" w:rsidRPr="00213AD2" w:rsidRDefault="000E4F2A" w:rsidP="000E4F2A">
      <w:pPr>
        <w:jc w:val="both"/>
        <w:rPr>
          <w:rFonts w:ascii="Times New Roman" w:hAnsi="Times New Roman" w:cs="Times New Roman"/>
          <w:sz w:val="24"/>
          <w:szCs w:val="24"/>
        </w:rPr>
      </w:pPr>
      <w:r w:rsidRPr="00213AD2">
        <w:rPr>
          <w:rFonts w:ascii="Times New Roman" w:hAnsi="Times New Roman" w:cs="Times New Roman"/>
          <w:sz w:val="24"/>
          <w:szCs w:val="24"/>
        </w:rPr>
        <w:t>У второклассника продолжится формирование:</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умения видеть и воспринимать проявления художественной культуры в окружающей жизни (техника, музеи, архитектура, дизайн, скульптура и др.)</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желания общаться с искусством, участвовать в обсуждении содержания и выразительных средств произведений искусства;</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активного использования языка изобразительного искусства и различных художественных материалов для освоения содержания разных учебных предметов;</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обогащения ключевых компетенций художественно-эстетическим содержанием;</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proofErr w:type="gramStart"/>
      <w:r w:rsidRPr="00213AD2">
        <w:rPr>
          <w:rFonts w:ascii="Times New Roman" w:hAnsi="Times New Roman" w:cs="Times New Roman"/>
          <w:sz w:val="24"/>
          <w:szCs w:val="24"/>
        </w:rPr>
        <w:t>мотивации  и</w:t>
      </w:r>
      <w:proofErr w:type="gramEnd"/>
      <w:r w:rsidRPr="00213AD2">
        <w:rPr>
          <w:rFonts w:ascii="Times New Roman" w:hAnsi="Times New Roman" w:cs="Times New Roman"/>
          <w:sz w:val="24"/>
          <w:szCs w:val="24"/>
        </w:rPr>
        <w:t xml:space="preserve"> умений организовывать самостоятельную художественно-творческую и предметно-продуктивную деятельность, выбирать средства для реализации художественного замысла;</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способности оценивать результаты художественно-творческой деятельности, собственной и одноклассников.</w:t>
      </w:r>
    </w:p>
    <w:p w:rsidR="000E4F2A" w:rsidRPr="00213AD2" w:rsidRDefault="000E4F2A" w:rsidP="000E4F2A">
      <w:pPr>
        <w:ind w:left="567"/>
        <w:jc w:val="both"/>
        <w:rPr>
          <w:rFonts w:ascii="Times New Roman" w:hAnsi="Times New Roman" w:cs="Times New Roman"/>
          <w:sz w:val="24"/>
          <w:szCs w:val="24"/>
        </w:rPr>
      </w:pPr>
    </w:p>
    <w:p w:rsidR="000E4F2A" w:rsidRPr="00213AD2" w:rsidRDefault="000E4F2A" w:rsidP="000E4F2A">
      <w:pPr>
        <w:jc w:val="both"/>
        <w:rPr>
          <w:rFonts w:ascii="Times New Roman" w:hAnsi="Times New Roman" w:cs="Times New Roman"/>
          <w:sz w:val="24"/>
          <w:szCs w:val="24"/>
        </w:rPr>
      </w:pPr>
      <w:r w:rsidRPr="00213AD2">
        <w:rPr>
          <w:rFonts w:ascii="Times New Roman" w:hAnsi="Times New Roman" w:cs="Times New Roman"/>
          <w:b/>
          <w:i/>
          <w:sz w:val="24"/>
          <w:szCs w:val="24"/>
        </w:rPr>
        <w:t>Предметные результаты</w:t>
      </w:r>
    </w:p>
    <w:p w:rsidR="000E4F2A" w:rsidRPr="00213AD2" w:rsidRDefault="000E4F2A" w:rsidP="000E4F2A">
      <w:pPr>
        <w:ind w:left="360" w:hanging="360"/>
        <w:jc w:val="both"/>
        <w:rPr>
          <w:rFonts w:ascii="Times New Roman" w:hAnsi="Times New Roman" w:cs="Times New Roman"/>
          <w:sz w:val="24"/>
          <w:szCs w:val="24"/>
        </w:rPr>
      </w:pPr>
      <w:r w:rsidRPr="00213AD2">
        <w:rPr>
          <w:rFonts w:ascii="Times New Roman" w:hAnsi="Times New Roman" w:cs="Times New Roman"/>
          <w:sz w:val="24"/>
          <w:szCs w:val="24"/>
        </w:rPr>
        <w:t>У второклассника продолжаются процессы:</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формирование первоначальных представлений о роли изобразительного искусства в жизни и духовно-нравственном развитии человека;</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формирования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овладения практическими умениями и навыками в восприятии, анализе и оценке произведений искусства;</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овладения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0E4F2A" w:rsidRPr="00213AD2"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овладения навыками коллективной деятельности в процессе совместной работы в команде одноклассников под руководством учителя;</w:t>
      </w:r>
    </w:p>
    <w:p w:rsidR="000E4F2A" w:rsidRDefault="000E4F2A" w:rsidP="000E4F2A">
      <w:pPr>
        <w:numPr>
          <w:ilvl w:val="0"/>
          <w:numId w:val="2"/>
        </w:numPr>
        <w:tabs>
          <w:tab w:val="clear" w:pos="1077"/>
          <w:tab w:val="num" w:pos="851"/>
        </w:tabs>
        <w:spacing w:after="0"/>
        <w:ind w:left="567" w:hanging="283"/>
        <w:jc w:val="both"/>
        <w:rPr>
          <w:rFonts w:ascii="Times New Roman" w:hAnsi="Times New Roman" w:cs="Times New Roman"/>
          <w:sz w:val="24"/>
          <w:szCs w:val="24"/>
        </w:rPr>
      </w:pPr>
      <w:r w:rsidRPr="00213AD2">
        <w:rPr>
          <w:rFonts w:ascii="Times New Roman" w:hAnsi="Times New Roman" w:cs="Times New Roman"/>
          <w:sz w:val="24"/>
          <w:szCs w:val="24"/>
        </w:rPr>
        <w:t>развития навыков сотрудничества с товарищами в процессе совместного воплощения общего замысла.</w:t>
      </w:r>
    </w:p>
    <w:p w:rsidR="000E4F2A" w:rsidRDefault="000E4F2A" w:rsidP="000E4F2A">
      <w:pPr>
        <w:spacing w:after="0"/>
        <w:jc w:val="both"/>
        <w:rPr>
          <w:rFonts w:ascii="Times New Roman" w:hAnsi="Times New Roman" w:cs="Times New Roman"/>
          <w:sz w:val="24"/>
          <w:szCs w:val="24"/>
        </w:rPr>
      </w:pPr>
    </w:p>
    <w:p w:rsidR="000E4F2A" w:rsidRDefault="000E4F2A" w:rsidP="000E4F2A">
      <w:pPr>
        <w:jc w:val="center"/>
        <w:rPr>
          <w:rFonts w:ascii="Times New Roman" w:eastAsia="Calibri" w:hAnsi="Times New Roman" w:cs="Times New Roman"/>
          <w:b/>
          <w:sz w:val="28"/>
          <w:szCs w:val="28"/>
        </w:rPr>
      </w:pPr>
    </w:p>
    <w:p w:rsidR="000E4F2A" w:rsidRDefault="000E4F2A" w:rsidP="000E4F2A">
      <w:pPr>
        <w:jc w:val="center"/>
        <w:rPr>
          <w:rFonts w:ascii="Times New Roman" w:eastAsia="Calibri" w:hAnsi="Times New Roman" w:cs="Times New Roman"/>
          <w:b/>
          <w:sz w:val="28"/>
          <w:szCs w:val="28"/>
        </w:rPr>
      </w:pPr>
    </w:p>
    <w:p w:rsidR="0016160C" w:rsidRDefault="0016160C" w:rsidP="000E4F2A">
      <w:pPr>
        <w:jc w:val="center"/>
        <w:rPr>
          <w:rFonts w:ascii="Times New Roman" w:eastAsia="Calibri" w:hAnsi="Times New Roman" w:cs="Times New Roman"/>
          <w:b/>
          <w:sz w:val="28"/>
          <w:szCs w:val="28"/>
        </w:rPr>
      </w:pPr>
    </w:p>
    <w:p w:rsidR="0016160C" w:rsidRDefault="0016160C" w:rsidP="000E4F2A">
      <w:pPr>
        <w:jc w:val="center"/>
        <w:rPr>
          <w:rFonts w:ascii="Times New Roman" w:eastAsia="Calibri" w:hAnsi="Times New Roman" w:cs="Times New Roman"/>
          <w:b/>
          <w:sz w:val="28"/>
          <w:szCs w:val="28"/>
        </w:rPr>
      </w:pPr>
    </w:p>
    <w:p w:rsidR="000E4F2A" w:rsidRDefault="000E4F2A" w:rsidP="000E4F2A">
      <w:pPr>
        <w:jc w:val="center"/>
        <w:rPr>
          <w:rFonts w:ascii="Times New Roman" w:eastAsia="Calibri" w:hAnsi="Times New Roman" w:cs="Times New Roman"/>
          <w:b/>
          <w:sz w:val="28"/>
          <w:szCs w:val="28"/>
        </w:rPr>
      </w:pPr>
      <w:r w:rsidRPr="000106DB">
        <w:rPr>
          <w:rFonts w:ascii="Times New Roman" w:eastAsia="Times New Roman" w:hAnsi="Times New Roman" w:cs="Times New Roman"/>
          <w:sz w:val="24"/>
          <w:szCs w:val="28"/>
        </w:rPr>
        <w:lastRenderedPageBreak/>
        <w:t>Рабочая программа предмета «Литературное чтение» для 2 класса</w:t>
      </w:r>
    </w:p>
    <w:p w:rsidR="000E4F2A" w:rsidRPr="00FC40A4" w:rsidRDefault="000E4F2A" w:rsidP="000E4F2A">
      <w:pPr>
        <w:jc w:val="center"/>
        <w:rPr>
          <w:rFonts w:ascii="Times New Roman" w:eastAsia="Calibri" w:hAnsi="Times New Roman" w:cs="Times New Roman"/>
          <w:b/>
          <w:sz w:val="28"/>
          <w:szCs w:val="28"/>
        </w:rPr>
      </w:pPr>
      <w:r w:rsidRPr="00FC40A4">
        <w:rPr>
          <w:rFonts w:ascii="Times New Roman" w:eastAsia="Calibri" w:hAnsi="Times New Roman" w:cs="Times New Roman"/>
          <w:b/>
          <w:sz w:val="28"/>
          <w:szCs w:val="28"/>
        </w:rPr>
        <w:t>ПОЯСНИТЕЛЬНАЯ ЗАПИСКА</w:t>
      </w:r>
    </w:p>
    <w:p w:rsidR="000E4F2A" w:rsidRDefault="000E4F2A" w:rsidP="000E4F2A">
      <w:pPr>
        <w:rPr>
          <w:rFonts w:ascii="Times New Roman" w:eastAsia="Times New Roman" w:hAnsi="Times New Roman" w:cs="Times New Roman"/>
          <w:sz w:val="24"/>
          <w:szCs w:val="28"/>
        </w:rPr>
      </w:pPr>
      <w:r w:rsidRPr="000106DB">
        <w:rPr>
          <w:rFonts w:ascii="Times New Roman" w:eastAsia="Times New Roman" w:hAnsi="Times New Roman" w:cs="Times New Roman"/>
          <w:sz w:val="24"/>
          <w:szCs w:val="28"/>
        </w:rPr>
        <w:t xml:space="preserve">Рабочая программа предмета «Литературное чтение» для 2 класса составлена на основе Федерального компонента стандарта начального общего образования по литературному чтению, Примерной программы начального общего образования по литературному чтению для общеобразовательных учреждений с русским языком обучения и программы общеобразовательных учреждений авторов Л.Ф. Климановой, В.Г. Горецкого, М.В. </w:t>
      </w:r>
      <w:proofErr w:type="spellStart"/>
      <w:r w:rsidRPr="000106DB">
        <w:rPr>
          <w:rFonts w:ascii="Times New Roman" w:eastAsia="Times New Roman" w:hAnsi="Times New Roman" w:cs="Times New Roman"/>
          <w:sz w:val="24"/>
          <w:szCs w:val="28"/>
        </w:rPr>
        <w:t>Головановой</w:t>
      </w:r>
      <w:proofErr w:type="spellEnd"/>
      <w:r>
        <w:rPr>
          <w:rFonts w:ascii="Times New Roman" w:eastAsia="Times New Roman" w:hAnsi="Times New Roman" w:cs="Times New Roman"/>
          <w:sz w:val="24"/>
          <w:szCs w:val="28"/>
        </w:rPr>
        <w:t xml:space="preserve"> «Литературное чтение. 1 – </w:t>
      </w:r>
      <w:r w:rsidRPr="000106DB">
        <w:rPr>
          <w:rFonts w:ascii="Times New Roman" w:eastAsia="Times New Roman" w:hAnsi="Times New Roman" w:cs="Times New Roman"/>
          <w:sz w:val="24"/>
          <w:szCs w:val="28"/>
        </w:rPr>
        <w:t>4 классы».</w:t>
      </w:r>
    </w:p>
    <w:p w:rsidR="000E4F2A" w:rsidRPr="000106DB" w:rsidRDefault="000E4F2A" w:rsidP="000E4F2A">
      <w:pPr>
        <w:spacing w:after="0"/>
        <w:ind w:firstLine="567"/>
        <w:jc w:val="both"/>
        <w:rPr>
          <w:rFonts w:ascii="Times New Roman" w:eastAsia="Times New Roman" w:hAnsi="Times New Roman" w:cs="Times New Roman"/>
          <w:sz w:val="24"/>
          <w:szCs w:val="28"/>
        </w:rPr>
      </w:pPr>
      <w:r w:rsidRPr="000106DB">
        <w:rPr>
          <w:rFonts w:ascii="Times New Roman" w:eastAsia="Times New Roman" w:hAnsi="Times New Roman" w:cs="Times New Roman"/>
          <w:sz w:val="24"/>
          <w:szCs w:val="28"/>
        </w:rPr>
        <w:t xml:space="preserve">Изучение литературного чтения в образовательных учреждениях </w:t>
      </w:r>
      <w:r>
        <w:rPr>
          <w:rFonts w:ascii="Times New Roman" w:eastAsia="Times New Roman" w:hAnsi="Times New Roman" w:cs="Times New Roman"/>
          <w:sz w:val="24"/>
          <w:szCs w:val="28"/>
        </w:rPr>
        <w:t xml:space="preserve">с русским языком обучения </w:t>
      </w:r>
      <w:r w:rsidRPr="000106DB">
        <w:rPr>
          <w:rFonts w:ascii="Times New Roman" w:eastAsia="Times New Roman" w:hAnsi="Times New Roman" w:cs="Times New Roman"/>
          <w:sz w:val="24"/>
          <w:szCs w:val="28"/>
        </w:rPr>
        <w:t xml:space="preserve">направлено на достижение следующих </w:t>
      </w:r>
      <w:r w:rsidRPr="000106DB">
        <w:rPr>
          <w:rFonts w:ascii="Times New Roman" w:eastAsia="Times New Roman" w:hAnsi="Times New Roman" w:cs="Times New Roman"/>
          <w:b/>
          <w:sz w:val="24"/>
          <w:szCs w:val="28"/>
        </w:rPr>
        <w:t>целей</w:t>
      </w:r>
      <w:r w:rsidRPr="000106DB">
        <w:rPr>
          <w:rFonts w:ascii="Times New Roman" w:eastAsia="Times New Roman" w:hAnsi="Times New Roman" w:cs="Times New Roman"/>
          <w:sz w:val="24"/>
          <w:szCs w:val="28"/>
        </w:rPr>
        <w:t>:</w:t>
      </w:r>
    </w:p>
    <w:p w:rsidR="000E4F2A" w:rsidRPr="000106DB" w:rsidRDefault="000E4F2A" w:rsidP="000E4F2A">
      <w:pPr>
        <w:numPr>
          <w:ilvl w:val="0"/>
          <w:numId w:val="9"/>
        </w:numPr>
        <w:shd w:val="clear" w:color="auto" w:fill="FFFFFF"/>
        <w:autoSpaceDE w:val="0"/>
        <w:autoSpaceDN w:val="0"/>
        <w:adjustRightInd w:val="0"/>
        <w:spacing w:after="0"/>
        <w:jc w:val="both"/>
        <w:rPr>
          <w:rFonts w:ascii="Times New Roman" w:eastAsia="Times New Roman" w:hAnsi="Times New Roman" w:cs="Times New Roman"/>
          <w:bCs/>
          <w:sz w:val="24"/>
          <w:szCs w:val="28"/>
        </w:rPr>
      </w:pPr>
      <w:r w:rsidRPr="000106DB">
        <w:rPr>
          <w:rFonts w:ascii="Times New Roman" w:eastAsia="Times New Roman" w:hAnsi="Times New Roman" w:cs="Times New Roman"/>
          <w:bCs/>
          <w:sz w:val="24"/>
          <w:szCs w:val="28"/>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p>
    <w:p w:rsidR="000E4F2A" w:rsidRPr="000106DB" w:rsidRDefault="000E4F2A" w:rsidP="000E4F2A">
      <w:pPr>
        <w:numPr>
          <w:ilvl w:val="0"/>
          <w:numId w:val="9"/>
        </w:numPr>
        <w:shd w:val="clear" w:color="auto" w:fill="FFFFFF"/>
        <w:autoSpaceDE w:val="0"/>
        <w:autoSpaceDN w:val="0"/>
        <w:adjustRightInd w:val="0"/>
        <w:spacing w:after="0"/>
        <w:jc w:val="both"/>
        <w:rPr>
          <w:rFonts w:ascii="Times New Roman" w:eastAsia="Times New Roman" w:hAnsi="Times New Roman" w:cs="Times New Roman"/>
          <w:bCs/>
          <w:sz w:val="24"/>
          <w:szCs w:val="28"/>
        </w:rPr>
      </w:pPr>
      <w:r w:rsidRPr="000106DB">
        <w:rPr>
          <w:rFonts w:ascii="Times New Roman" w:eastAsia="Times New Roman" w:hAnsi="Times New Roman" w:cs="Times New Roman"/>
          <w:bCs/>
          <w:sz w:val="24"/>
          <w:szCs w:val="28"/>
        </w:rPr>
        <w:t>овладение 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0E4F2A" w:rsidRPr="000106DB" w:rsidRDefault="000E4F2A" w:rsidP="000E4F2A">
      <w:pPr>
        <w:numPr>
          <w:ilvl w:val="0"/>
          <w:numId w:val="9"/>
        </w:numPr>
        <w:shd w:val="clear" w:color="auto" w:fill="FFFFFF"/>
        <w:autoSpaceDE w:val="0"/>
        <w:autoSpaceDN w:val="0"/>
        <w:adjustRightInd w:val="0"/>
        <w:spacing w:after="0"/>
        <w:jc w:val="both"/>
        <w:rPr>
          <w:rFonts w:ascii="Times New Roman" w:eastAsia="Times New Roman" w:hAnsi="Times New Roman" w:cs="Times New Roman"/>
          <w:bCs/>
          <w:sz w:val="24"/>
          <w:szCs w:val="28"/>
        </w:rPr>
      </w:pPr>
      <w:r w:rsidRPr="000106DB">
        <w:rPr>
          <w:rFonts w:ascii="Times New Roman" w:eastAsia="Times New Roman" w:hAnsi="Times New Roman" w:cs="Times New Roman"/>
          <w:bCs/>
          <w:sz w:val="24"/>
          <w:szCs w:val="28"/>
        </w:rPr>
        <w:t>воспитание 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w:t>
      </w:r>
    </w:p>
    <w:p w:rsidR="000E4F2A" w:rsidRPr="000106DB" w:rsidRDefault="000E4F2A" w:rsidP="000E4F2A">
      <w:pPr>
        <w:shd w:val="clear" w:color="auto" w:fill="FFFFFF"/>
        <w:autoSpaceDE w:val="0"/>
        <w:autoSpaceDN w:val="0"/>
        <w:adjustRightInd w:val="0"/>
        <w:spacing w:after="0"/>
        <w:ind w:firstLine="567"/>
        <w:jc w:val="both"/>
        <w:rPr>
          <w:rFonts w:ascii="Times New Roman" w:eastAsia="Times New Roman" w:hAnsi="Times New Roman" w:cs="Times New Roman"/>
          <w:sz w:val="24"/>
          <w:szCs w:val="28"/>
        </w:rPr>
      </w:pPr>
      <w:r w:rsidRPr="000106DB">
        <w:rPr>
          <w:rFonts w:ascii="Times New Roman" w:eastAsia="Times New Roman" w:hAnsi="Times New Roman" w:cs="Times New Roman"/>
          <w:sz w:val="24"/>
          <w:szCs w:val="28"/>
        </w:rPr>
        <w:t>Приоритетной целью обучения литературному чтению в начальной школе является формирование читательской компетентности младшего школьника, осознание себя как грамотного читателя, способность к использованию читательской деятельности как средства самообразования. Читательская компетентность определяется:</w:t>
      </w:r>
    </w:p>
    <w:p w:rsidR="000E4F2A" w:rsidRPr="000106DB" w:rsidRDefault="000E4F2A" w:rsidP="000E4F2A">
      <w:pPr>
        <w:numPr>
          <w:ilvl w:val="1"/>
          <w:numId w:val="8"/>
        </w:numPr>
        <w:shd w:val="clear" w:color="auto" w:fill="FFFFFF"/>
        <w:autoSpaceDE w:val="0"/>
        <w:autoSpaceDN w:val="0"/>
        <w:adjustRightInd w:val="0"/>
        <w:spacing w:after="0"/>
        <w:jc w:val="both"/>
        <w:rPr>
          <w:rFonts w:ascii="Times New Roman" w:eastAsia="Times New Roman" w:hAnsi="Times New Roman" w:cs="Times New Roman"/>
          <w:bCs/>
          <w:sz w:val="24"/>
          <w:szCs w:val="28"/>
        </w:rPr>
      </w:pPr>
      <w:r w:rsidRPr="000106DB">
        <w:rPr>
          <w:rFonts w:ascii="Times New Roman" w:eastAsia="Times New Roman" w:hAnsi="Times New Roman" w:cs="Times New Roman"/>
          <w:bCs/>
          <w:sz w:val="24"/>
          <w:szCs w:val="28"/>
        </w:rPr>
        <w:t>владение техникой чтения;</w:t>
      </w:r>
    </w:p>
    <w:p w:rsidR="000E4F2A" w:rsidRPr="000106DB" w:rsidRDefault="000E4F2A" w:rsidP="000E4F2A">
      <w:pPr>
        <w:numPr>
          <w:ilvl w:val="1"/>
          <w:numId w:val="8"/>
        </w:numPr>
        <w:shd w:val="clear" w:color="auto" w:fill="FFFFFF"/>
        <w:autoSpaceDE w:val="0"/>
        <w:autoSpaceDN w:val="0"/>
        <w:adjustRightInd w:val="0"/>
        <w:spacing w:after="0"/>
        <w:jc w:val="both"/>
        <w:rPr>
          <w:rFonts w:ascii="Times New Roman" w:eastAsia="Times New Roman" w:hAnsi="Times New Roman" w:cs="Times New Roman"/>
          <w:bCs/>
          <w:sz w:val="24"/>
          <w:szCs w:val="28"/>
        </w:rPr>
      </w:pPr>
      <w:r w:rsidRPr="000106DB">
        <w:rPr>
          <w:rFonts w:ascii="Times New Roman" w:eastAsia="Times New Roman" w:hAnsi="Times New Roman" w:cs="Times New Roman"/>
          <w:bCs/>
          <w:sz w:val="24"/>
          <w:szCs w:val="28"/>
        </w:rPr>
        <w:t>приёмами понимания прочитанного и прослушанного произведения;</w:t>
      </w:r>
    </w:p>
    <w:p w:rsidR="000E4F2A" w:rsidRPr="000106DB" w:rsidRDefault="000E4F2A" w:rsidP="000E4F2A">
      <w:pPr>
        <w:numPr>
          <w:ilvl w:val="1"/>
          <w:numId w:val="8"/>
        </w:numPr>
        <w:shd w:val="clear" w:color="auto" w:fill="FFFFFF"/>
        <w:autoSpaceDE w:val="0"/>
        <w:autoSpaceDN w:val="0"/>
        <w:adjustRightInd w:val="0"/>
        <w:spacing w:after="0"/>
        <w:jc w:val="both"/>
        <w:rPr>
          <w:rFonts w:ascii="Times New Roman" w:eastAsia="Times New Roman" w:hAnsi="Times New Roman" w:cs="Times New Roman"/>
          <w:bCs/>
          <w:sz w:val="24"/>
          <w:szCs w:val="28"/>
        </w:rPr>
      </w:pPr>
      <w:r w:rsidRPr="000106DB">
        <w:rPr>
          <w:rFonts w:ascii="Times New Roman" w:eastAsia="Times New Roman" w:hAnsi="Times New Roman" w:cs="Times New Roman"/>
          <w:bCs/>
          <w:sz w:val="24"/>
          <w:szCs w:val="28"/>
        </w:rPr>
        <w:t>знанием книг и умением их выбирать;</w:t>
      </w:r>
    </w:p>
    <w:p w:rsidR="000E4F2A" w:rsidRPr="000106DB" w:rsidRDefault="000E4F2A" w:rsidP="000E4F2A">
      <w:pPr>
        <w:numPr>
          <w:ilvl w:val="1"/>
          <w:numId w:val="8"/>
        </w:numPr>
        <w:shd w:val="clear" w:color="auto" w:fill="FFFFFF"/>
        <w:autoSpaceDE w:val="0"/>
        <w:autoSpaceDN w:val="0"/>
        <w:adjustRightInd w:val="0"/>
        <w:spacing w:after="0"/>
        <w:jc w:val="both"/>
        <w:rPr>
          <w:rFonts w:ascii="Times New Roman" w:eastAsia="Times New Roman" w:hAnsi="Times New Roman" w:cs="Times New Roman"/>
          <w:bCs/>
          <w:sz w:val="24"/>
          <w:szCs w:val="28"/>
        </w:rPr>
      </w:pPr>
      <w:proofErr w:type="spellStart"/>
      <w:r w:rsidRPr="000106DB">
        <w:rPr>
          <w:rFonts w:ascii="Times New Roman" w:eastAsia="Times New Roman" w:hAnsi="Times New Roman" w:cs="Times New Roman"/>
          <w:bCs/>
          <w:sz w:val="24"/>
          <w:szCs w:val="28"/>
        </w:rPr>
        <w:t>сформированностью</w:t>
      </w:r>
      <w:proofErr w:type="spellEnd"/>
      <w:r w:rsidRPr="000106DB">
        <w:rPr>
          <w:rFonts w:ascii="Times New Roman" w:eastAsia="Times New Roman" w:hAnsi="Times New Roman" w:cs="Times New Roman"/>
          <w:bCs/>
          <w:sz w:val="24"/>
          <w:szCs w:val="28"/>
        </w:rPr>
        <w:t xml:space="preserve"> духовной потребности в книге и чтении.</w:t>
      </w:r>
    </w:p>
    <w:p w:rsidR="000E4F2A" w:rsidRDefault="000E4F2A" w:rsidP="000E4F2A">
      <w:pPr>
        <w:shd w:val="clear" w:color="auto" w:fill="FFFFFF"/>
        <w:autoSpaceDE w:val="0"/>
        <w:autoSpaceDN w:val="0"/>
        <w:adjustRightInd w:val="0"/>
        <w:spacing w:after="0"/>
        <w:ind w:left="-142" w:firstLine="682"/>
        <w:jc w:val="both"/>
        <w:rPr>
          <w:rFonts w:ascii="Times New Roman" w:eastAsia="Times New Roman" w:hAnsi="Times New Roman" w:cs="Times New Roman"/>
          <w:sz w:val="24"/>
          <w:szCs w:val="28"/>
        </w:rPr>
      </w:pPr>
    </w:p>
    <w:p w:rsidR="000E4F2A" w:rsidRDefault="000E4F2A" w:rsidP="000E4F2A">
      <w:pPr>
        <w:shd w:val="clear" w:color="auto" w:fill="FFFFFF"/>
        <w:autoSpaceDE w:val="0"/>
        <w:autoSpaceDN w:val="0"/>
        <w:adjustRightInd w:val="0"/>
        <w:spacing w:after="0"/>
        <w:ind w:firstLine="567"/>
        <w:jc w:val="both"/>
        <w:rPr>
          <w:rFonts w:ascii="Times New Roman" w:eastAsia="Times New Roman" w:hAnsi="Times New Roman" w:cs="Times New Roman"/>
          <w:sz w:val="24"/>
          <w:szCs w:val="28"/>
        </w:rPr>
      </w:pPr>
      <w:r w:rsidRPr="000106DB">
        <w:rPr>
          <w:rFonts w:ascii="Times New Roman" w:eastAsia="Times New Roman" w:hAnsi="Times New Roman" w:cs="Times New Roman"/>
          <w:sz w:val="24"/>
          <w:szCs w:val="28"/>
        </w:rPr>
        <w:t xml:space="preserve">Литературное чтение как учебный предмет в особой мере влияет на решение следующих </w:t>
      </w:r>
      <w:r w:rsidRPr="000106DB">
        <w:rPr>
          <w:rFonts w:ascii="Times New Roman" w:eastAsia="Times New Roman" w:hAnsi="Times New Roman" w:cs="Times New Roman"/>
          <w:b/>
          <w:sz w:val="24"/>
          <w:szCs w:val="28"/>
        </w:rPr>
        <w:t>задач</w:t>
      </w:r>
      <w:r w:rsidRPr="000106DB">
        <w:rPr>
          <w:rFonts w:ascii="Times New Roman" w:eastAsia="Times New Roman" w:hAnsi="Times New Roman" w:cs="Times New Roman"/>
          <w:sz w:val="24"/>
          <w:szCs w:val="28"/>
        </w:rPr>
        <w:t>:</w:t>
      </w:r>
    </w:p>
    <w:p w:rsidR="000E4F2A" w:rsidRPr="000106DB" w:rsidRDefault="000E4F2A" w:rsidP="000E4F2A">
      <w:pPr>
        <w:shd w:val="clear" w:color="auto" w:fill="FFFFFF"/>
        <w:autoSpaceDE w:val="0"/>
        <w:autoSpaceDN w:val="0"/>
        <w:adjustRightInd w:val="0"/>
        <w:spacing w:after="0"/>
        <w:ind w:left="-142" w:firstLine="682"/>
        <w:jc w:val="both"/>
        <w:rPr>
          <w:rFonts w:ascii="Times New Roman" w:eastAsia="Times New Roman" w:hAnsi="Times New Roman" w:cs="Times New Roman"/>
          <w:sz w:val="24"/>
          <w:szCs w:val="28"/>
        </w:rPr>
      </w:pPr>
    </w:p>
    <w:p w:rsidR="000E4F2A" w:rsidRPr="00CB25F8" w:rsidRDefault="000E4F2A" w:rsidP="000E4F2A">
      <w:pPr>
        <w:numPr>
          <w:ilvl w:val="0"/>
          <w:numId w:val="7"/>
        </w:numPr>
        <w:shd w:val="clear" w:color="auto" w:fill="FFFFFF"/>
        <w:autoSpaceDE w:val="0"/>
        <w:autoSpaceDN w:val="0"/>
        <w:adjustRightInd w:val="0"/>
        <w:spacing w:after="0"/>
        <w:jc w:val="both"/>
        <w:rPr>
          <w:rFonts w:ascii="Times New Roman" w:eastAsia="Times New Roman" w:hAnsi="Times New Roman" w:cs="Times New Roman"/>
          <w:b/>
          <w:i/>
          <w:sz w:val="24"/>
          <w:szCs w:val="28"/>
        </w:rPr>
      </w:pPr>
      <w:r w:rsidRPr="00CB25F8">
        <w:rPr>
          <w:rFonts w:ascii="Times New Roman" w:eastAsia="Times New Roman" w:hAnsi="Times New Roman" w:cs="Times New Roman"/>
          <w:b/>
          <w:i/>
          <w:sz w:val="24"/>
          <w:szCs w:val="28"/>
        </w:rPr>
        <w:t>Освоение общекультурных навыков чтения и понимание текста; воспитание интереса к чтению и книге.</w:t>
      </w:r>
    </w:p>
    <w:p w:rsidR="000E4F2A" w:rsidRPr="000106DB" w:rsidRDefault="000E4F2A" w:rsidP="000E4F2A">
      <w:pPr>
        <w:shd w:val="clear" w:color="auto" w:fill="FFFFFF"/>
        <w:autoSpaceDE w:val="0"/>
        <w:autoSpaceDN w:val="0"/>
        <w:adjustRightInd w:val="0"/>
        <w:spacing w:after="0"/>
        <w:ind w:firstLine="567"/>
        <w:jc w:val="both"/>
        <w:rPr>
          <w:rFonts w:ascii="Times New Roman" w:eastAsia="Times New Roman" w:hAnsi="Times New Roman" w:cs="Times New Roman"/>
          <w:sz w:val="24"/>
          <w:szCs w:val="28"/>
        </w:rPr>
      </w:pPr>
      <w:r w:rsidRPr="000106DB">
        <w:rPr>
          <w:rFonts w:ascii="Times New Roman" w:eastAsia="Times New Roman" w:hAnsi="Times New Roman" w:cs="Times New Roman"/>
          <w:sz w:val="24"/>
          <w:szCs w:val="28"/>
        </w:rPr>
        <w:t xml:space="preserve">Решение этой задачи предполагает формирование у младших школьников осмысленного читательского навыка, т.е. в результате </w:t>
      </w:r>
      <w:proofErr w:type="gramStart"/>
      <w:r w:rsidRPr="000106DB">
        <w:rPr>
          <w:rFonts w:ascii="Times New Roman" w:eastAsia="Times New Roman" w:hAnsi="Times New Roman" w:cs="Times New Roman"/>
          <w:sz w:val="24"/>
          <w:szCs w:val="28"/>
        </w:rPr>
        <w:t>освоения предметного содержания литературного чтения</w:t>
      </w:r>
      <w:proofErr w:type="gramEnd"/>
      <w:r w:rsidRPr="000106DB">
        <w:rPr>
          <w:rFonts w:ascii="Times New Roman" w:eastAsia="Times New Roman" w:hAnsi="Times New Roman" w:cs="Times New Roman"/>
          <w:sz w:val="24"/>
          <w:szCs w:val="28"/>
        </w:rPr>
        <w:t xml:space="preserve"> учащиеся приобретают </w:t>
      </w:r>
      <w:proofErr w:type="spellStart"/>
      <w:r w:rsidRPr="000106DB">
        <w:rPr>
          <w:rFonts w:ascii="Times New Roman" w:eastAsia="Times New Roman" w:hAnsi="Times New Roman" w:cs="Times New Roman"/>
          <w:sz w:val="24"/>
          <w:szCs w:val="28"/>
        </w:rPr>
        <w:t>общеучебное</w:t>
      </w:r>
      <w:proofErr w:type="spellEnd"/>
      <w:r w:rsidRPr="000106DB">
        <w:rPr>
          <w:rFonts w:ascii="Times New Roman" w:eastAsia="Times New Roman" w:hAnsi="Times New Roman" w:cs="Times New Roman"/>
          <w:sz w:val="24"/>
          <w:szCs w:val="28"/>
        </w:rPr>
        <w:t xml:space="preserve"> умение осознанно читать тексты, работать с различной информацией, интерпретировать информацию в соответствии с запросами.</w:t>
      </w:r>
    </w:p>
    <w:p w:rsidR="000E4F2A" w:rsidRDefault="000E4F2A" w:rsidP="000E4F2A"/>
    <w:p w:rsidR="000E4F2A" w:rsidRPr="00CB25F8" w:rsidRDefault="000E4F2A" w:rsidP="000E4F2A">
      <w:pPr>
        <w:shd w:val="clear" w:color="auto" w:fill="FFFFFF"/>
        <w:autoSpaceDE w:val="0"/>
        <w:autoSpaceDN w:val="0"/>
        <w:adjustRightInd w:val="0"/>
        <w:spacing w:after="0"/>
        <w:ind w:left="720"/>
        <w:jc w:val="both"/>
        <w:rPr>
          <w:rFonts w:ascii="Times New Roman" w:eastAsia="Times New Roman" w:hAnsi="Times New Roman" w:cs="Times New Roman"/>
          <w:b/>
          <w:i/>
          <w:sz w:val="24"/>
          <w:szCs w:val="28"/>
        </w:rPr>
      </w:pPr>
      <w:r>
        <w:rPr>
          <w:rFonts w:ascii="Times New Roman" w:eastAsia="Times New Roman" w:hAnsi="Times New Roman" w:cs="Times New Roman"/>
          <w:b/>
          <w:i/>
          <w:sz w:val="24"/>
          <w:szCs w:val="28"/>
        </w:rPr>
        <w:t xml:space="preserve">2. </w:t>
      </w:r>
      <w:r w:rsidRPr="00CB25F8">
        <w:rPr>
          <w:rFonts w:ascii="Times New Roman" w:eastAsia="Times New Roman" w:hAnsi="Times New Roman" w:cs="Times New Roman"/>
          <w:b/>
          <w:i/>
          <w:sz w:val="24"/>
          <w:szCs w:val="28"/>
        </w:rPr>
        <w:t>Овладение речевой, письменной и коммуникативной культурой.</w:t>
      </w:r>
    </w:p>
    <w:p w:rsidR="000E4F2A" w:rsidRPr="000106DB" w:rsidRDefault="000E4F2A" w:rsidP="000E4F2A">
      <w:pPr>
        <w:shd w:val="clear" w:color="auto" w:fill="FFFFFF"/>
        <w:autoSpaceDE w:val="0"/>
        <w:autoSpaceDN w:val="0"/>
        <w:adjustRightInd w:val="0"/>
        <w:spacing w:after="0"/>
        <w:ind w:firstLine="567"/>
        <w:jc w:val="both"/>
        <w:rPr>
          <w:rFonts w:ascii="Times New Roman" w:eastAsia="Times New Roman" w:hAnsi="Times New Roman" w:cs="Times New Roman"/>
          <w:sz w:val="24"/>
          <w:szCs w:val="28"/>
        </w:rPr>
      </w:pPr>
      <w:r w:rsidRPr="000106DB">
        <w:rPr>
          <w:rFonts w:ascii="Times New Roman" w:eastAsia="Times New Roman" w:hAnsi="Times New Roman" w:cs="Times New Roman"/>
          <w:sz w:val="24"/>
          <w:szCs w:val="28"/>
        </w:rPr>
        <w:lastRenderedPageBreak/>
        <w:t>Выполнение этой задачи связано с умением работать с различными видами текстов, ориентироваться в книге, использовать её для расширения знаний об окружающем мире. В результате обучения младшие школьники участвуют в диалоге, строя монологические высказывания (на основе произведений и личного опыта), сопоставляют и описывают различные объекты и процессы, самостоятельно пользуются справочным материалом учебника, находя информацию в словарях, справочниках и энциклопедиях, высказывают собственное мнение на основе прочитанного и услышанного.</w:t>
      </w:r>
    </w:p>
    <w:p w:rsidR="000E4F2A" w:rsidRPr="00CB25F8" w:rsidRDefault="000E4F2A" w:rsidP="000E4F2A">
      <w:pPr>
        <w:shd w:val="clear" w:color="auto" w:fill="FFFFFF"/>
        <w:autoSpaceDE w:val="0"/>
        <w:autoSpaceDN w:val="0"/>
        <w:adjustRightInd w:val="0"/>
        <w:spacing w:after="0"/>
        <w:ind w:left="720"/>
        <w:jc w:val="both"/>
        <w:rPr>
          <w:rFonts w:ascii="Times New Roman" w:eastAsia="Times New Roman" w:hAnsi="Times New Roman" w:cs="Times New Roman"/>
          <w:b/>
          <w:i/>
          <w:sz w:val="24"/>
          <w:szCs w:val="28"/>
        </w:rPr>
      </w:pPr>
      <w:r>
        <w:rPr>
          <w:rFonts w:ascii="Times New Roman" w:eastAsia="Times New Roman" w:hAnsi="Times New Roman" w:cs="Times New Roman"/>
          <w:b/>
          <w:i/>
          <w:sz w:val="24"/>
          <w:szCs w:val="28"/>
        </w:rPr>
        <w:t xml:space="preserve">3. </w:t>
      </w:r>
      <w:r w:rsidRPr="00CB25F8">
        <w:rPr>
          <w:rFonts w:ascii="Times New Roman" w:eastAsia="Times New Roman" w:hAnsi="Times New Roman" w:cs="Times New Roman"/>
          <w:b/>
          <w:i/>
          <w:sz w:val="24"/>
          <w:szCs w:val="28"/>
        </w:rPr>
        <w:t>Воспитание эстетического отношения к действительности, отражённой в художественной литературе.</w:t>
      </w:r>
    </w:p>
    <w:p w:rsidR="000E4F2A" w:rsidRPr="000106DB" w:rsidRDefault="000E4F2A" w:rsidP="000E4F2A">
      <w:pPr>
        <w:shd w:val="clear" w:color="auto" w:fill="FFFFFF"/>
        <w:autoSpaceDE w:val="0"/>
        <w:autoSpaceDN w:val="0"/>
        <w:adjustRightInd w:val="0"/>
        <w:spacing w:after="0"/>
        <w:ind w:firstLine="567"/>
        <w:jc w:val="both"/>
        <w:rPr>
          <w:rFonts w:ascii="Times New Roman" w:eastAsia="Times New Roman" w:hAnsi="Times New Roman" w:cs="Times New Roman"/>
          <w:sz w:val="24"/>
          <w:szCs w:val="28"/>
        </w:rPr>
      </w:pPr>
      <w:r w:rsidRPr="000106DB">
        <w:rPr>
          <w:rFonts w:ascii="Times New Roman" w:eastAsia="Times New Roman" w:hAnsi="Times New Roman" w:cs="Times New Roman"/>
          <w:sz w:val="24"/>
          <w:szCs w:val="28"/>
        </w:rPr>
        <w:t>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(на доступном уровне) средства выразительности. Развивается умение сравнивать искусство слова с другими видами искусства (живопись, музыка); находить сходство и различия используемых художественных средств; создавать свои собственные художественные произведения на основе прочитанных.</w:t>
      </w:r>
    </w:p>
    <w:p w:rsidR="000E4F2A" w:rsidRPr="00CB25F8" w:rsidRDefault="000E4F2A" w:rsidP="000E4F2A">
      <w:pPr>
        <w:shd w:val="clear" w:color="auto" w:fill="FFFFFF"/>
        <w:autoSpaceDE w:val="0"/>
        <w:autoSpaceDN w:val="0"/>
        <w:adjustRightInd w:val="0"/>
        <w:spacing w:after="0"/>
        <w:ind w:left="720"/>
        <w:jc w:val="both"/>
        <w:rPr>
          <w:rFonts w:ascii="Times New Roman" w:eastAsia="Times New Roman" w:hAnsi="Times New Roman" w:cs="Times New Roman"/>
          <w:b/>
          <w:i/>
          <w:sz w:val="24"/>
          <w:szCs w:val="28"/>
        </w:rPr>
      </w:pPr>
      <w:r>
        <w:rPr>
          <w:rFonts w:ascii="Times New Roman" w:eastAsia="Times New Roman" w:hAnsi="Times New Roman" w:cs="Times New Roman"/>
          <w:b/>
          <w:i/>
          <w:sz w:val="24"/>
          <w:szCs w:val="28"/>
        </w:rPr>
        <w:t xml:space="preserve">4. </w:t>
      </w:r>
      <w:r w:rsidRPr="00CB25F8">
        <w:rPr>
          <w:rFonts w:ascii="Times New Roman" w:eastAsia="Times New Roman" w:hAnsi="Times New Roman" w:cs="Times New Roman"/>
          <w:b/>
          <w:i/>
          <w:sz w:val="24"/>
          <w:szCs w:val="28"/>
        </w:rPr>
        <w:t>Формирование нравственных ценностей и эстетического вкуса младшего школьника; понимание духовной сущности произведения.</w:t>
      </w:r>
    </w:p>
    <w:p w:rsidR="000E4F2A" w:rsidRDefault="000E4F2A" w:rsidP="000E4F2A">
      <w:pPr>
        <w:shd w:val="clear" w:color="auto" w:fill="FFFFFF"/>
        <w:autoSpaceDE w:val="0"/>
        <w:autoSpaceDN w:val="0"/>
        <w:adjustRightInd w:val="0"/>
        <w:spacing w:after="0"/>
        <w:ind w:firstLine="567"/>
        <w:jc w:val="both"/>
        <w:rPr>
          <w:rFonts w:ascii="Times New Roman" w:eastAsia="Times New Roman" w:hAnsi="Times New Roman" w:cs="Times New Roman"/>
          <w:sz w:val="24"/>
          <w:szCs w:val="28"/>
        </w:rPr>
      </w:pPr>
      <w:r w:rsidRPr="000106DB">
        <w:rPr>
          <w:rFonts w:ascii="Times New Roman" w:eastAsia="Times New Roman" w:hAnsi="Times New Roman" w:cs="Times New Roman"/>
          <w:sz w:val="24"/>
          <w:szCs w:val="28"/>
        </w:rPr>
        <w:t xml:space="preserve">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нравственно-этические ценности </w:t>
      </w:r>
      <w:r>
        <w:rPr>
          <w:rFonts w:ascii="Times New Roman" w:eastAsia="Times New Roman" w:hAnsi="Times New Roman" w:cs="Times New Roman"/>
          <w:sz w:val="24"/>
          <w:szCs w:val="28"/>
        </w:rPr>
        <w:t xml:space="preserve">взаимодействия </w:t>
      </w:r>
      <w:r w:rsidRPr="000106DB">
        <w:rPr>
          <w:rFonts w:ascii="Times New Roman" w:eastAsia="Times New Roman" w:hAnsi="Times New Roman" w:cs="Times New Roman"/>
          <w:sz w:val="24"/>
          <w:szCs w:val="28"/>
        </w:rPr>
        <w:t>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0E4F2A" w:rsidRPr="002D298A" w:rsidRDefault="000E4F2A" w:rsidP="000E4F2A">
      <w:pPr>
        <w:spacing w:after="0"/>
        <w:rPr>
          <w:rFonts w:ascii="Times New Roman" w:eastAsia="Calibri" w:hAnsi="Times New Roman" w:cs="Times New Roman"/>
          <w:sz w:val="24"/>
          <w:szCs w:val="24"/>
        </w:rPr>
      </w:pPr>
    </w:p>
    <w:p w:rsidR="000E4F2A" w:rsidRPr="00BB1F89" w:rsidRDefault="000E4F2A" w:rsidP="000E4F2A">
      <w:pPr>
        <w:spacing w:after="0"/>
        <w:jc w:val="center"/>
        <w:rPr>
          <w:rFonts w:ascii="Times New Roman" w:eastAsia="Calibri" w:hAnsi="Times New Roman" w:cs="Times New Roman"/>
          <w:b/>
          <w:sz w:val="28"/>
          <w:szCs w:val="28"/>
        </w:rPr>
      </w:pPr>
      <w:r w:rsidRPr="00BB1F89">
        <w:rPr>
          <w:rFonts w:ascii="Times New Roman" w:eastAsia="Calibri" w:hAnsi="Times New Roman" w:cs="Times New Roman"/>
          <w:b/>
          <w:sz w:val="28"/>
          <w:szCs w:val="28"/>
        </w:rPr>
        <w:t>ПЛАНИРУЕМЫ</w:t>
      </w:r>
      <w:r>
        <w:rPr>
          <w:rFonts w:ascii="Times New Roman" w:eastAsia="Calibri" w:hAnsi="Times New Roman" w:cs="Times New Roman"/>
          <w:b/>
          <w:sz w:val="28"/>
          <w:szCs w:val="28"/>
        </w:rPr>
        <w:t>Е</w:t>
      </w:r>
      <w:r w:rsidRPr="00BB1F89">
        <w:rPr>
          <w:rFonts w:ascii="Times New Roman" w:eastAsia="Calibri" w:hAnsi="Times New Roman" w:cs="Times New Roman"/>
          <w:b/>
          <w:sz w:val="28"/>
          <w:szCs w:val="28"/>
        </w:rPr>
        <w:t xml:space="preserve"> РЕЗУЛЬТАТЫ ИЗУЧЕНИЯ ПРЕДМЕТА</w:t>
      </w:r>
    </w:p>
    <w:p w:rsidR="000E4F2A" w:rsidRPr="00FC40A4" w:rsidRDefault="000E4F2A" w:rsidP="000E4F2A">
      <w:pPr>
        <w:spacing w:after="0"/>
        <w:rPr>
          <w:rFonts w:ascii="Times New Roman" w:eastAsia="Calibri" w:hAnsi="Times New Roman" w:cs="Times New Roman"/>
          <w:sz w:val="24"/>
          <w:szCs w:val="24"/>
        </w:rPr>
      </w:pPr>
    </w:p>
    <w:p w:rsidR="000E4F2A" w:rsidRDefault="000E4F2A" w:rsidP="000E4F2A">
      <w:pPr>
        <w:spacing w:after="0"/>
        <w:ind w:firstLine="567"/>
        <w:jc w:val="both"/>
        <w:rPr>
          <w:rFonts w:ascii="Times New Roman" w:eastAsia="Calibri" w:hAnsi="Times New Roman" w:cs="Times New Roman"/>
          <w:sz w:val="24"/>
          <w:szCs w:val="28"/>
        </w:rPr>
      </w:pPr>
      <w:r w:rsidRPr="00BB1F89">
        <w:rPr>
          <w:rFonts w:ascii="Times New Roman" w:eastAsia="Calibri" w:hAnsi="Times New Roman" w:cs="Times New Roman"/>
          <w:sz w:val="24"/>
          <w:szCs w:val="28"/>
        </w:rPr>
        <w:t xml:space="preserve">Программа обеспечивает достижение необходимых личностных, </w:t>
      </w:r>
      <w:proofErr w:type="spellStart"/>
      <w:r w:rsidRPr="00BB1F89">
        <w:rPr>
          <w:rFonts w:ascii="Times New Roman" w:eastAsia="Calibri" w:hAnsi="Times New Roman" w:cs="Times New Roman"/>
          <w:sz w:val="24"/>
          <w:szCs w:val="28"/>
        </w:rPr>
        <w:t>метапредметных</w:t>
      </w:r>
      <w:proofErr w:type="spellEnd"/>
      <w:r w:rsidRPr="00BB1F89">
        <w:rPr>
          <w:rFonts w:ascii="Times New Roman" w:eastAsia="Calibri" w:hAnsi="Times New Roman" w:cs="Times New Roman"/>
          <w:sz w:val="24"/>
          <w:szCs w:val="28"/>
        </w:rPr>
        <w:t>, предметных результатов освоения курса, заложенных в ФГОС НОО.</w:t>
      </w:r>
    </w:p>
    <w:p w:rsidR="000E4F2A" w:rsidRPr="002C4746" w:rsidRDefault="000E4F2A" w:rsidP="000E4F2A">
      <w:pPr>
        <w:spacing w:after="0"/>
        <w:jc w:val="both"/>
        <w:rPr>
          <w:rFonts w:ascii="Times New Roman" w:eastAsia="Calibri" w:hAnsi="Times New Roman" w:cs="Times New Roman"/>
          <w:sz w:val="24"/>
          <w:szCs w:val="28"/>
        </w:rPr>
      </w:pPr>
    </w:p>
    <w:p w:rsidR="000E4F2A" w:rsidRDefault="000E4F2A" w:rsidP="000E4F2A">
      <w:pPr>
        <w:spacing w:after="0"/>
        <w:ind w:firstLine="708"/>
        <w:jc w:val="both"/>
        <w:rPr>
          <w:rFonts w:ascii="Times New Roman" w:eastAsia="Calibri" w:hAnsi="Times New Roman" w:cs="Times New Roman"/>
          <w:sz w:val="24"/>
          <w:szCs w:val="28"/>
        </w:rPr>
      </w:pPr>
      <w:r w:rsidRPr="002C4746">
        <w:rPr>
          <w:rFonts w:ascii="Times New Roman" w:eastAsia="Calibri" w:hAnsi="Times New Roman" w:cs="Times New Roman"/>
          <w:sz w:val="24"/>
          <w:szCs w:val="28"/>
        </w:rPr>
        <w:t xml:space="preserve">У второклассника продолжится формирование </w:t>
      </w:r>
      <w:r w:rsidRPr="002C4746">
        <w:rPr>
          <w:rFonts w:ascii="Times New Roman" w:eastAsia="Calibri" w:hAnsi="Times New Roman" w:cs="Times New Roman"/>
          <w:b/>
          <w:i/>
          <w:sz w:val="24"/>
          <w:szCs w:val="28"/>
        </w:rPr>
        <w:t xml:space="preserve">личностных </w:t>
      </w:r>
      <w:r w:rsidRPr="002C4746">
        <w:rPr>
          <w:rFonts w:ascii="Times New Roman" w:eastAsia="Calibri" w:hAnsi="Times New Roman" w:cs="Times New Roman"/>
          <w:sz w:val="24"/>
          <w:szCs w:val="28"/>
        </w:rPr>
        <w:t>результатов обучения:</w:t>
      </w:r>
    </w:p>
    <w:p w:rsidR="000E4F2A" w:rsidRDefault="000E4F2A" w:rsidP="000E4F2A">
      <w:pPr>
        <w:pStyle w:val="a3"/>
        <w:numPr>
          <w:ilvl w:val="0"/>
          <w:numId w:val="10"/>
        </w:numPr>
        <w:ind w:left="360"/>
        <w:jc w:val="both"/>
        <w:rPr>
          <w:rFonts w:eastAsia="Calibri"/>
          <w:szCs w:val="28"/>
        </w:rPr>
      </w:pPr>
      <w:r w:rsidRPr="008E08AD">
        <w:rPr>
          <w:rFonts w:eastAsia="Calibri"/>
          <w:szCs w:val="28"/>
        </w:rPr>
        <w:t>овладение начальными навыками адаптации к школе, к школьному коллективу;</w:t>
      </w:r>
    </w:p>
    <w:p w:rsidR="000E4F2A" w:rsidRPr="002C4746" w:rsidRDefault="000E4F2A" w:rsidP="000E4F2A">
      <w:pPr>
        <w:pStyle w:val="a3"/>
        <w:numPr>
          <w:ilvl w:val="0"/>
          <w:numId w:val="10"/>
        </w:numPr>
        <w:ind w:left="360"/>
        <w:jc w:val="both"/>
        <w:rPr>
          <w:rFonts w:eastAsia="Calibri"/>
          <w:szCs w:val="28"/>
        </w:rPr>
      </w:pPr>
      <w:r w:rsidRPr="008E08AD">
        <w:rPr>
          <w:rFonts w:eastAsia="Calibri"/>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0E4F2A" w:rsidRPr="002C4746" w:rsidRDefault="000E4F2A" w:rsidP="000E4F2A">
      <w:pPr>
        <w:pStyle w:val="a3"/>
        <w:numPr>
          <w:ilvl w:val="0"/>
          <w:numId w:val="10"/>
        </w:numPr>
        <w:ind w:left="360"/>
        <w:jc w:val="both"/>
        <w:rPr>
          <w:rFonts w:eastAsia="Calibri"/>
          <w:szCs w:val="28"/>
        </w:rPr>
      </w:pPr>
      <w:r w:rsidRPr="002C4746">
        <w:rPr>
          <w:rFonts w:eastAsia="Calibri"/>
          <w:szCs w:val="28"/>
        </w:rPr>
        <w:t>осознание значимости чтения для своего дальнейшего развития;</w:t>
      </w:r>
    </w:p>
    <w:p w:rsidR="000E4F2A" w:rsidRPr="00BB1F89" w:rsidRDefault="000E4F2A" w:rsidP="000E4F2A">
      <w:pPr>
        <w:pStyle w:val="a3"/>
        <w:numPr>
          <w:ilvl w:val="0"/>
          <w:numId w:val="10"/>
        </w:numPr>
        <w:ind w:left="360"/>
        <w:jc w:val="both"/>
        <w:rPr>
          <w:rFonts w:eastAsia="Calibri"/>
          <w:szCs w:val="28"/>
        </w:rPr>
      </w:pPr>
      <w:r w:rsidRPr="002C4746">
        <w:rPr>
          <w:rFonts w:eastAsia="Calibri"/>
          <w:szCs w:val="28"/>
        </w:rPr>
        <w:t xml:space="preserve">формирование </w:t>
      </w:r>
      <w:r w:rsidRPr="00BB1F89">
        <w:rPr>
          <w:rFonts w:eastAsia="Calibri"/>
          <w:szCs w:val="28"/>
        </w:rPr>
        <w:t>потребности в систематическом чтении как средстве познания мира и самого себя;</w:t>
      </w:r>
    </w:p>
    <w:p w:rsidR="000E4F2A" w:rsidRDefault="000E4F2A" w:rsidP="000E4F2A">
      <w:pPr>
        <w:pStyle w:val="a3"/>
        <w:numPr>
          <w:ilvl w:val="0"/>
          <w:numId w:val="10"/>
        </w:numPr>
        <w:ind w:left="360"/>
        <w:jc w:val="both"/>
        <w:rPr>
          <w:rFonts w:eastAsia="Calibri"/>
          <w:szCs w:val="28"/>
        </w:rPr>
      </w:pPr>
      <w:r w:rsidRPr="000B2A53">
        <w:rPr>
          <w:rFonts w:eastAsia="Calibri"/>
          <w:szCs w:val="28"/>
        </w:rPr>
        <w:t xml:space="preserve">формирование чувства гордости за свою Родину, </w:t>
      </w:r>
      <w:r w:rsidRPr="00BB1F89">
        <w:rPr>
          <w:rFonts w:eastAsia="Calibri"/>
          <w:szCs w:val="28"/>
        </w:rPr>
        <w:t>знакомство с культурно-историческим наследием Росси</w:t>
      </w:r>
      <w:r>
        <w:rPr>
          <w:rFonts w:eastAsia="Calibri"/>
          <w:szCs w:val="28"/>
        </w:rPr>
        <w:t xml:space="preserve">и, </w:t>
      </w:r>
      <w:r w:rsidRPr="000B2A53">
        <w:rPr>
          <w:rFonts w:eastAsia="Calibri"/>
          <w:szCs w:val="28"/>
        </w:rPr>
        <w:t>её историю, российский народ, становление гуманистических и демократических ценностных ориентации многонационального российского общества;</w:t>
      </w:r>
    </w:p>
    <w:p w:rsidR="000E4F2A" w:rsidRPr="008E08AD" w:rsidRDefault="000E4F2A" w:rsidP="000E4F2A">
      <w:pPr>
        <w:pStyle w:val="a3"/>
        <w:numPr>
          <w:ilvl w:val="0"/>
          <w:numId w:val="10"/>
        </w:numPr>
        <w:ind w:left="360"/>
        <w:jc w:val="both"/>
        <w:rPr>
          <w:rFonts w:eastAsia="Calibri"/>
          <w:szCs w:val="28"/>
        </w:rPr>
      </w:pPr>
      <w:r w:rsidRPr="009B6EE0">
        <w:rPr>
          <w:rFonts w:eastAsia="Calibri"/>
          <w:szCs w:val="28"/>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0E4F2A" w:rsidRPr="00BB1F89" w:rsidRDefault="000E4F2A" w:rsidP="000E4F2A">
      <w:pPr>
        <w:pStyle w:val="a3"/>
        <w:numPr>
          <w:ilvl w:val="0"/>
          <w:numId w:val="10"/>
        </w:numPr>
        <w:ind w:left="360"/>
        <w:jc w:val="both"/>
        <w:rPr>
          <w:rFonts w:eastAsia="Calibri"/>
          <w:szCs w:val="28"/>
        </w:rPr>
      </w:pPr>
      <w:r w:rsidRPr="008E08AD">
        <w:rPr>
          <w:rFonts w:eastAsia="Calibri"/>
          <w:szCs w:val="28"/>
        </w:rPr>
        <w:t>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0E4F2A" w:rsidRPr="00BB1F89" w:rsidRDefault="000E4F2A" w:rsidP="000E4F2A">
      <w:pPr>
        <w:pStyle w:val="a3"/>
        <w:numPr>
          <w:ilvl w:val="0"/>
          <w:numId w:val="10"/>
        </w:numPr>
        <w:ind w:left="360"/>
        <w:jc w:val="both"/>
        <w:rPr>
          <w:rFonts w:eastAsia="Calibri"/>
          <w:szCs w:val="28"/>
        </w:rPr>
      </w:pPr>
      <w:r w:rsidRPr="00BB1F89">
        <w:rPr>
          <w:rFonts w:eastAsia="Calibri"/>
          <w:szCs w:val="28"/>
        </w:rPr>
        <w:t>восприятие литературного произведения как особого вида искусства;</w:t>
      </w:r>
    </w:p>
    <w:p w:rsidR="000E4F2A" w:rsidRDefault="000E4F2A" w:rsidP="000E4F2A">
      <w:pPr>
        <w:pStyle w:val="a3"/>
        <w:numPr>
          <w:ilvl w:val="0"/>
          <w:numId w:val="10"/>
        </w:numPr>
        <w:ind w:left="360"/>
        <w:jc w:val="both"/>
        <w:rPr>
          <w:rFonts w:eastAsia="Calibri"/>
          <w:szCs w:val="28"/>
        </w:rPr>
      </w:pPr>
      <w:r w:rsidRPr="00BB1F89">
        <w:rPr>
          <w:rFonts w:eastAsia="Calibri"/>
          <w:szCs w:val="28"/>
        </w:rPr>
        <w:t>эмоциональная отзывчивость на прочитанное;</w:t>
      </w:r>
    </w:p>
    <w:p w:rsidR="000E4F2A" w:rsidRDefault="000E4F2A" w:rsidP="000E4F2A">
      <w:pPr>
        <w:pStyle w:val="a3"/>
        <w:numPr>
          <w:ilvl w:val="0"/>
          <w:numId w:val="10"/>
        </w:numPr>
        <w:ind w:left="360"/>
        <w:jc w:val="both"/>
        <w:rPr>
          <w:rFonts w:eastAsia="Calibri"/>
          <w:szCs w:val="28"/>
        </w:rPr>
      </w:pPr>
      <w:r w:rsidRPr="008E08AD">
        <w:rPr>
          <w:rFonts w:eastAsia="Calibri"/>
          <w:szCs w:val="28"/>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0E4F2A" w:rsidRDefault="000E4F2A" w:rsidP="000E4F2A">
      <w:pPr>
        <w:pStyle w:val="a3"/>
        <w:numPr>
          <w:ilvl w:val="0"/>
          <w:numId w:val="10"/>
        </w:numPr>
        <w:ind w:left="360"/>
        <w:jc w:val="both"/>
        <w:rPr>
          <w:rFonts w:eastAsia="Calibri"/>
          <w:szCs w:val="28"/>
        </w:rPr>
      </w:pPr>
      <w:r w:rsidRPr="008E08AD">
        <w:rPr>
          <w:rFonts w:eastAsia="Calibri"/>
          <w:szCs w:val="28"/>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p w:rsidR="000E4F2A" w:rsidRDefault="000E4F2A" w:rsidP="000E4F2A">
      <w:pPr>
        <w:pStyle w:val="a3"/>
        <w:numPr>
          <w:ilvl w:val="0"/>
          <w:numId w:val="10"/>
        </w:numPr>
        <w:ind w:left="360"/>
        <w:jc w:val="both"/>
        <w:rPr>
          <w:rFonts w:eastAsia="Calibri"/>
          <w:szCs w:val="28"/>
        </w:rPr>
      </w:pPr>
      <w:r w:rsidRPr="008E08AD">
        <w:rPr>
          <w:rFonts w:eastAsia="Calibri"/>
          <w:szCs w:val="28"/>
        </w:rPr>
        <w:t>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0E4F2A" w:rsidRPr="00BB1F89" w:rsidRDefault="000E4F2A" w:rsidP="000E4F2A">
      <w:pPr>
        <w:pStyle w:val="a3"/>
        <w:numPr>
          <w:ilvl w:val="0"/>
          <w:numId w:val="10"/>
        </w:numPr>
        <w:ind w:left="360"/>
        <w:jc w:val="both"/>
        <w:rPr>
          <w:rFonts w:eastAsia="Calibri"/>
          <w:szCs w:val="28"/>
        </w:rPr>
      </w:pPr>
      <w:r w:rsidRPr="008E08AD">
        <w:rPr>
          <w:rFonts w:eastAsia="Calibri"/>
          <w:szCs w:val="28"/>
        </w:rPr>
        <w:t>развитие самостоятельности и личной ответственности за свои поступки на основе представлений о нравственных нормах общения;</w:t>
      </w:r>
    </w:p>
    <w:p w:rsidR="000E4F2A" w:rsidRDefault="000E4F2A" w:rsidP="000E4F2A">
      <w:pPr>
        <w:pStyle w:val="a3"/>
        <w:numPr>
          <w:ilvl w:val="0"/>
          <w:numId w:val="10"/>
        </w:numPr>
        <w:ind w:left="360"/>
        <w:jc w:val="both"/>
        <w:rPr>
          <w:rFonts w:eastAsia="Calibri"/>
          <w:szCs w:val="28"/>
        </w:rPr>
      </w:pPr>
      <w:r w:rsidRPr="00BB1F89">
        <w:rPr>
          <w:rFonts w:eastAsia="Calibri"/>
          <w:szCs w:val="28"/>
        </w:rPr>
        <w:t>высказывание своей точки зрени</w:t>
      </w:r>
      <w:r>
        <w:rPr>
          <w:rFonts w:eastAsia="Calibri"/>
          <w:szCs w:val="28"/>
        </w:rPr>
        <w:t>я и уважение мнения собеседника;</w:t>
      </w:r>
    </w:p>
    <w:p w:rsidR="000E4F2A" w:rsidRPr="00BB1F89" w:rsidRDefault="000E4F2A" w:rsidP="000E4F2A">
      <w:pPr>
        <w:pStyle w:val="a3"/>
        <w:numPr>
          <w:ilvl w:val="0"/>
          <w:numId w:val="10"/>
        </w:numPr>
        <w:ind w:left="360"/>
        <w:jc w:val="both"/>
        <w:rPr>
          <w:rFonts w:eastAsia="Calibri"/>
          <w:szCs w:val="28"/>
        </w:rPr>
      </w:pPr>
      <w:r w:rsidRPr="008E08AD">
        <w:rPr>
          <w:rFonts w:eastAsia="Calibri"/>
          <w:szCs w:val="28"/>
        </w:rPr>
        <w:t>наличие мотивации к творческому труду и бережному отношению к материальны</w:t>
      </w:r>
      <w:r>
        <w:rPr>
          <w:rFonts w:eastAsia="Calibri"/>
          <w:szCs w:val="28"/>
        </w:rPr>
        <w:t>м и духовным ценностям, формиро</w:t>
      </w:r>
      <w:r w:rsidRPr="008E08AD">
        <w:rPr>
          <w:rFonts w:eastAsia="Calibri"/>
          <w:szCs w:val="28"/>
        </w:rPr>
        <w:t>вание установки на безопасный, здоровый образ жизни.</w:t>
      </w:r>
    </w:p>
    <w:p w:rsidR="000E4F2A" w:rsidRDefault="000E4F2A" w:rsidP="000E4F2A">
      <w:pPr>
        <w:spacing w:after="0"/>
        <w:ind w:firstLine="567"/>
        <w:jc w:val="both"/>
        <w:rPr>
          <w:rFonts w:ascii="Times New Roman" w:eastAsia="Calibri" w:hAnsi="Times New Roman" w:cs="Times New Roman"/>
          <w:sz w:val="24"/>
          <w:szCs w:val="28"/>
        </w:rPr>
      </w:pPr>
    </w:p>
    <w:p w:rsidR="000E4F2A" w:rsidRPr="00BB1F89" w:rsidRDefault="000E4F2A" w:rsidP="000E4F2A">
      <w:pPr>
        <w:spacing w:after="0"/>
        <w:ind w:firstLine="567"/>
        <w:jc w:val="both"/>
        <w:rPr>
          <w:rFonts w:ascii="Times New Roman" w:eastAsia="Calibri" w:hAnsi="Times New Roman" w:cs="Times New Roman"/>
          <w:sz w:val="24"/>
          <w:szCs w:val="28"/>
        </w:rPr>
      </w:pPr>
      <w:r w:rsidRPr="00BB1F89">
        <w:rPr>
          <w:rFonts w:ascii="Times New Roman" w:eastAsia="Calibri" w:hAnsi="Times New Roman" w:cs="Times New Roman"/>
          <w:sz w:val="24"/>
          <w:szCs w:val="28"/>
        </w:rPr>
        <w:t xml:space="preserve">У второклассника продолжится формирование </w:t>
      </w:r>
      <w:proofErr w:type="spellStart"/>
      <w:r w:rsidRPr="00BB1F89">
        <w:rPr>
          <w:rFonts w:ascii="Times New Roman" w:eastAsia="Calibri" w:hAnsi="Times New Roman" w:cs="Times New Roman"/>
          <w:b/>
          <w:i/>
          <w:sz w:val="24"/>
          <w:szCs w:val="28"/>
        </w:rPr>
        <w:t>метапредметных</w:t>
      </w:r>
      <w:proofErr w:type="spellEnd"/>
      <w:r w:rsidRPr="00BB1F89">
        <w:rPr>
          <w:rFonts w:ascii="Times New Roman" w:eastAsia="Calibri" w:hAnsi="Times New Roman" w:cs="Times New Roman"/>
          <w:b/>
          <w:i/>
          <w:sz w:val="24"/>
          <w:szCs w:val="28"/>
        </w:rPr>
        <w:t xml:space="preserve"> </w:t>
      </w:r>
      <w:r w:rsidRPr="00BB1F89">
        <w:rPr>
          <w:rFonts w:ascii="Times New Roman" w:eastAsia="Calibri" w:hAnsi="Times New Roman" w:cs="Times New Roman"/>
          <w:sz w:val="24"/>
          <w:szCs w:val="28"/>
        </w:rPr>
        <w:t>результатов обучения:</w:t>
      </w:r>
    </w:p>
    <w:p w:rsidR="000E4F2A" w:rsidRDefault="000E4F2A" w:rsidP="000E4F2A">
      <w:pPr>
        <w:pStyle w:val="a3"/>
        <w:numPr>
          <w:ilvl w:val="0"/>
          <w:numId w:val="10"/>
        </w:numPr>
        <w:ind w:left="360"/>
        <w:jc w:val="both"/>
        <w:rPr>
          <w:rFonts w:eastAsia="Calibri"/>
          <w:szCs w:val="28"/>
        </w:rPr>
      </w:pPr>
      <w:r w:rsidRPr="00BB1F89">
        <w:rPr>
          <w:rFonts w:eastAsia="Calibri"/>
          <w:szCs w:val="28"/>
        </w:rPr>
        <w:t>освоение приёмов поиска нужной информации;</w:t>
      </w:r>
    </w:p>
    <w:p w:rsidR="000E4F2A" w:rsidRDefault="000E4F2A" w:rsidP="000E4F2A">
      <w:pPr>
        <w:pStyle w:val="a3"/>
        <w:numPr>
          <w:ilvl w:val="0"/>
          <w:numId w:val="10"/>
        </w:numPr>
        <w:ind w:left="360"/>
        <w:jc w:val="both"/>
        <w:rPr>
          <w:rFonts w:eastAsia="Calibri"/>
          <w:szCs w:val="28"/>
        </w:rPr>
      </w:pPr>
      <w:r w:rsidRPr="009E03DD">
        <w:rPr>
          <w:rFonts w:eastAsia="Calibri"/>
          <w:szCs w:val="28"/>
        </w:rPr>
        <w:t>овладение способностью принимать и сохранять цели и задачи учебной деятельности, поиска средств её осуществления;</w:t>
      </w:r>
    </w:p>
    <w:p w:rsidR="000E4F2A" w:rsidRPr="00BB1F89" w:rsidRDefault="000E4F2A" w:rsidP="000E4F2A">
      <w:pPr>
        <w:pStyle w:val="a3"/>
        <w:numPr>
          <w:ilvl w:val="0"/>
          <w:numId w:val="10"/>
        </w:numPr>
        <w:ind w:left="360"/>
        <w:jc w:val="both"/>
        <w:rPr>
          <w:rFonts w:eastAsia="Calibri"/>
          <w:szCs w:val="28"/>
        </w:rPr>
      </w:pPr>
      <w:r w:rsidRPr="009E03DD">
        <w:rPr>
          <w:rFonts w:eastAsia="Calibri"/>
          <w:szCs w:val="28"/>
        </w:rPr>
        <w:t>освоение способами р</w:t>
      </w:r>
      <w:r>
        <w:rPr>
          <w:rFonts w:eastAsia="Calibri"/>
          <w:szCs w:val="28"/>
        </w:rPr>
        <w:t>ешения проблем творческого и по</w:t>
      </w:r>
      <w:r w:rsidRPr="009E03DD">
        <w:rPr>
          <w:rFonts w:eastAsia="Calibri"/>
          <w:szCs w:val="28"/>
        </w:rPr>
        <w:t>искового характера;</w:t>
      </w:r>
    </w:p>
    <w:p w:rsidR="000E4F2A" w:rsidRPr="00BB1F89" w:rsidRDefault="000E4F2A" w:rsidP="000E4F2A">
      <w:pPr>
        <w:pStyle w:val="a3"/>
        <w:numPr>
          <w:ilvl w:val="0"/>
          <w:numId w:val="10"/>
        </w:numPr>
        <w:ind w:left="360"/>
        <w:jc w:val="both"/>
        <w:rPr>
          <w:rFonts w:eastAsia="Calibri"/>
          <w:szCs w:val="28"/>
        </w:rPr>
      </w:pPr>
      <w:r w:rsidRPr="00BB1F89">
        <w:rPr>
          <w:rFonts w:eastAsia="Calibri"/>
          <w:szCs w:val="28"/>
        </w:rPr>
        <w:t>освоение правил и способов взаимодействия с окружающим миром;</w:t>
      </w:r>
    </w:p>
    <w:p w:rsidR="000E4F2A" w:rsidRDefault="000E4F2A" w:rsidP="000E4F2A">
      <w:pPr>
        <w:pStyle w:val="a3"/>
        <w:numPr>
          <w:ilvl w:val="0"/>
          <w:numId w:val="10"/>
        </w:numPr>
        <w:ind w:left="360"/>
        <w:jc w:val="both"/>
        <w:rPr>
          <w:rFonts w:eastAsia="Calibri"/>
          <w:szCs w:val="28"/>
        </w:rPr>
      </w:pPr>
      <w:r w:rsidRPr="00BB1F89">
        <w:rPr>
          <w:rFonts w:eastAsia="Calibri"/>
          <w:szCs w:val="28"/>
        </w:rPr>
        <w:t>формирование представлений о правилах поведения и нормах поведения, принятых в обществе;</w:t>
      </w:r>
    </w:p>
    <w:p w:rsidR="000E4F2A" w:rsidRDefault="000E4F2A" w:rsidP="000E4F2A">
      <w:pPr>
        <w:pStyle w:val="a3"/>
        <w:numPr>
          <w:ilvl w:val="0"/>
          <w:numId w:val="10"/>
        </w:numPr>
        <w:ind w:left="360"/>
        <w:jc w:val="both"/>
        <w:rPr>
          <w:rFonts w:eastAsia="Calibri"/>
          <w:szCs w:val="28"/>
        </w:rPr>
      </w:pPr>
      <w:r w:rsidRPr="009E03DD">
        <w:rPr>
          <w:rFonts w:eastAsia="Calibri"/>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0E4F2A" w:rsidRPr="00BB1F89" w:rsidRDefault="000E4F2A" w:rsidP="000E4F2A">
      <w:pPr>
        <w:pStyle w:val="a3"/>
        <w:numPr>
          <w:ilvl w:val="0"/>
          <w:numId w:val="10"/>
        </w:numPr>
        <w:ind w:left="360"/>
        <w:jc w:val="both"/>
        <w:rPr>
          <w:rFonts w:eastAsia="Calibri"/>
          <w:szCs w:val="28"/>
        </w:rPr>
      </w:pPr>
      <w:r w:rsidRPr="00BB1F89">
        <w:rPr>
          <w:rFonts w:eastAsia="Calibri"/>
          <w:szCs w:val="28"/>
        </w:rPr>
        <w:t>овладение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 умением высказывать и пояснять свою точку зрения;</w:t>
      </w:r>
    </w:p>
    <w:p w:rsidR="000E4F2A" w:rsidRDefault="000E4F2A" w:rsidP="000E4F2A">
      <w:pPr>
        <w:pStyle w:val="a3"/>
        <w:numPr>
          <w:ilvl w:val="0"/>
          <w:numId w:val="10"/>
        </w:numPr>
        <w:ind w:left="360"/>
        <w:jc w:val="both"/>
        <w:rPr>
          <w:rFonts w:eastAsia="Calibri"/>
          <w:szCs w:val="28"/>
        </w:rPr>
      </w:pPr>
      <w:r w:rsidRPr="009E03DD">
        <w:rPr>
          <w:rFonts w:eastAsia="Calibri"/>
          <w:szCs w:val="28"/>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E4F2A" w:rsidRDefault="000E4F2A" w:rsidP="000E4F2A">
      <w:pPr>
        <w:pStyle w:val="a3"/>
        <w:numPr>
          <w:ilvl w:val="0"/>
          <w:numId w:val="10"/>
        </w:numPr>
        <w:ind w:left="360"/>
        <w:jc w:val="both"/>
        <w:rPr>
          <w:rFonts w:eastAsia="Calibri"/>
          <w:szCs w:val="28"/>
        </w:rPr>
      </w:pPr>
      <w:r w:rsidRPr="009E03DD">
        <w:rPr>
          <w:rFonts w:eastAsia="Calibri"/>
          <w:szCs w:val="28"/>
        </w:rPr>
        <w:t>использование знаково-символических средств представления информации о книгах;</w:t>
      </w:r>
    </w:p>
    <w:p w:rsidR="000E4F2A" w:rsidRDefault="000E4F2A" w:rsidP="000E4F2A">
      <w:pPr>
        <w:pStyle w:val="a3"/>
        <w:numPr>
          <w:ilvl w:val="0"/>
          <w:numId w:val="10"/>
        </w:numPr>
        <w:ind w:left="360"/>
        <w:jc w:val="both"/>
        <w:rPr>
          <w:rFonts w:eastAsia="Calibri"/>
          <w:szCs w:val="28"/>
        </w:rPr>
      </w:pPr>
      <w:r w:rsidRPr="009E03DD">
        <w:rPr>
          <w:rFonts w:eastAsia="Calibri"/>
          <w:szCs w:val="28"/>
        </w:rPr>
        <w:t>активное использование речевых средств для решения коммуникативных и познавательных задач;</w:t>
      </w:r>
    </w:p>
    <w:p w:rsidR="000E4F2A" w:rsidRDefault="000E4F2A" w:rsidP="000E4F2A">
      <w:pPr>
        <w:pStyle w:val="a3"/>
        <w:numPr>
          <w:ilvl w:val="0"/>
          <w:numId w:val="10"/>
        </w:numPr>
        <w:ind w:left="360"/>
        <w:jc w:val="both"/>
        <w:rPr>
          <w:rFonts w:eastAsia="Calibri"/>
          <w:szCs w:val="28"/>
        </w:rPr>
      </w:pPr>
      <w:r w:rsidRPr="000420E5">
        <w:rPr>
          <w:rFonts w:eastAsia="Calibri"/>
          <w:szCs w:val="28"/>
        </w:rPr>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0E4F2A" w:rsidRPr="00DE3500" w:rsidRDefault="000E4F2A" w:rsidP="000E4F2A">
      <w:pPr>
        <w:pStyle w:val="a3"/>
        <w:numPr>
          <w:ilvl w:val="0"/>
          <w:numId w:val="10"/>
        </w:numPr>
        <w:ind w:left="360"/>
        <w:jc w:val="both"/>
        <w:rPr>
          <w:rFonts w:eastAsia="Calibri"/>
          <w:szCs w:val="28"/>
        </w:rPr>
      </w:pPr>
      <w:r w:rsidRPr="000420E5">
        <w:rPr>
          <w:rFonts w:eastAsia="Calibri"/>
          <w:szCs w:val="28"/>
        </w:rPr>
        <w:t xml:space="preserve">овладение навыками смыслового чтения текстов, </w:t>
      </w:r>
      <w:r w:rsidRPr="00DE3500">
        <w:rPr>
          <w:rFonts w:eastAsia="Calibri"/>
          <w:szCs w:val="28"/>
        </w:rPr>
        <w:t xml:space="preserve">осознанное построение речевого высказывания в соответствии с </w:t>
      </w:r>
      <w:r>
        <w:rPr>
          <w:rFonts w:eastAsia="Calibri"/>
          <w:szCs w:val="28"/>
        </w:rPr>
        <w:t xml:space="preserve">поставленными целями и </w:t>
      </w:r>
      <w:r w:rsidRPr="00DE3500">
        <w:rPr>
          <w:rFonts w:eastAsia="Calibri"/>
          <w:szCs w:val="28"/>
        </w:rPr>
        <w:t>задачами коммуникации и составления текстов в устной и письменной формах;</w:t>
      </w:r>
    </w:p>
    <w:p w:rsidR="000E4F2A" w:rsidRDefault="000E4F2A" w:rsidP="000E4F2A">
      <w:pPr>
        <w:pStyle w:val="a3"/>
        <w:numPr>
          <w:ilvl w:val="0"/>
          <w:numId w:val="10"/>
        </w:numPr>
        <w:ind w:left="360"/>
        <w:jc w:val="both"/>
        <w:rPr>
          <w:rFonts w:eastAsia="Calibri"/>
          <w:szCs w:val="28"/>
        </w:rPr>
      </w:pPr>
      <w:r w:rsidRPr="000420E5">
        <w:rPr>
          <w:rFonts w:eastAsia="Calibri"/>
          <w:szCs w:val="28"/>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0E4F2A" w:rsidRPr="00BB1F89" w:rsidRDefault="000E4F2A" w:rsidP="000E4F2A">
      <w:pPr>
        <w:pStyle w:val="a3"/>
        <w:numPr>
          <w:ilvl w:val="0"/>
          <w:numId w:val="10"/>
        </w:numPr>
        <w:ind w:left="360"/>
        <w:jc w:val="both"/>
        <w:rPr>
          <w:rFonts w:eastAsia="Calibri"/>
          <w:szCs w:val="28"/>
        </w:rPr>
      </w:pPr>
      <w:r w:rsidRPr="000420E5">
        <w:rPr>
          <w:rFonts w:eastAsia="Calibri"/>
          <w:szCs w:val="28"/>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0E4F2A" w:rsidRDefault="000E4F2A" w:rsidP="000E4F2A">
      <w:pPr>
        <w:pStyle w:val="a3"/>
        <w:numPr>
          <w:ilvl w:val="0"/>
          <w:numId w:val="10"/>
        </w:numPr>
        <w:ind w:left="360"/>
        <w:jc w:val="both"/>
        <w:rPr>
          <w:rFonts w:eastAsia="Calibri"/>
          <w:szCs w:val="28"/>
        </w:rPr>
      </w:pPr>
      <w:r w:rsidRPr="00BB1F89">
        <w:rPr>
          <w:rFonts w:eastAsia="Calibri"/>
          <w:szCs w:val="28"/>
        </w:rPr>
        <w:t>овладение основами коммуникативной деятельности, осознание на практическом уровне значимости работы в группе и о</w:t>
      </w:r>
      <w:r>
        <w:rPr>
          <w:rFonts w:eastAsia="Calibri"/>
          <w:szCs w:val="28"/>
        </w:rPr>
        <w:t>своение правил групповой работы;</w:t>
      </w:r>
    </w:p>
    <w:p w:rsidR="000E4F2A" w:rsidRDefault="000E4F2A" w:rsidP="000E4F2A">
      <w:pPr>
        <w:pStyle w:val="a3"/>
        <w:numPr>
          <w:ilvl w:val="0"/>
          <w:numId w:val="10"/>
        </w:numPr>
        <w:ind w:left="360"/>
        <w:jc w:val="both"/>
        <w:rPr>
          <w:rFonts w:eastAsia="Calibri"/>
          <w:szCs w:val="28"/>
        </w:rPr>
      </w:pPr>
      <w:r w:rsidRPr="000420E5">
        <w:rPr>
          <w:rFonts w:eastAsia="Calibri"/>
          <w:szCs w:val="28"/>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0E4F2A" w:rsidRDefault="000E4F2A" w:rsidP="000E4F2A">
      <w:pPr>
        <w:pStyle w:val="a3"/>
        <w:numPr>
          <w:ilvl w:val="0"/>
          <w:numId w:val="10"/>
        </w:numPr>
        <w:ind w:left="360"/>
        <w:jc w:val="both"/>
        <w:rPr>
          <w:rFonts w:eastAsia="Calibri"/>
          <w:szCs w:val="28"/>
        </w:rPr>
      </w:pPr>
      <w:r w:rsidRPr="000420E5">
        <w:rPr>
          <w:rFonts w:eastAsia="Calibri"/>
          <w:szCs w:val="28"/>
        </w:rPr>
        <w:t>готовность конструктивно разрешать конфликты посредством учёта интересов сторон и сотрудничества.</w:t>
      </w:r>
    </w:p>
    <w:p w:rsidR="000E4F2A" w:rsidRPr="00310C50" w:rsidRDefault="000E4F2A" w:rsidP="000E4F2A">
      <w:pPr>
        <w:jc w:val="both"/>
        <w:rPr>
          <w:rFonts w:eastAsia="Calibri"/>
          <w:sz w:val="24"/>
          <w:szCs w:val="28"/>
        </w:rPr>
      </w:pPr>
    </w:p>
    <w:p w:rsidR="000E4F2A" w:rsidRPr="00BB1F89" w:rsidRDefault="000E4F2A" w:rsidP="000E4F2A">
      <w:pPr>
        <w:spacing w:after="0"/>
        <w:ind w:firstLine="567"/>
        <w:jc w:val="both"/>
        <w:rPr>
          <w:rFonts w:ascii="Times New Roman" w:eastAsia="Calibri" w:hAnsi="Times New Roman" w:cs="Times New Roman"/>
          <w:sz w:val="24"/>
          <w:szCs w:val="28"/>
        </w:rPr>
      </w:pPr>
      <w:r w:rsidRPr="00BB1F89">
        <w:rPr>
          <w:rFonts w:ascii="Times New Roman" w:eastAsia="Calibri" w:hAnsi="Times New Roman" w:cs="Times New Roman"/>
          <w:sz w:val="24"/>
          <w:szCs w:val="28"/>
        </w:rPr>
        <w:t xml:space="preserve">У второклассника продолжится формирование </w:t>
      </w:r>
      <w:r w:rsidRPr="00BB1F89">
        <w:rPr>
          <w:rFonts w:ascii="Times New Roman" w:eastAsia="Calibri" w:hAnsi="Times New Roman" w:cs="Times New Roman"/>
          <w:b/>
          <w:i/>
          <w:sz w:val="24"/>
          <w:szCs w:val="28"/>
        </w:rPr>
        <w:t>предметных</w:t>
      </w:r>
      <w:r w:rsidRPr="00BB1F89">
        <w:rPr>
          <w:rFonts w:ascii="Times New Roman" w:eastAsia="Calibri" w:hAnsi="Times New Roman" w:cs="Times New Roman"/>
          <w:sz w:val="24"/>
          <w:szCs w:val="28"/>
        </w:rPr>
        <w:t xml:space="preserve"> результатов обучения:</w:t>
      </w:r>
    </w:p>
    <w:p w:rsidR="000E4F2A" w:rsidRDefault="000E4F2A" w:rsidP="000E4F2A">
      <w:pPr>
        <w:pStyle w:val="a3"/>
        <w:numPr>
          <w:ilvl w:val="0"/>
          <w:numId w:val="10"/>
        </w:numPr>
        <w:ind w:left="360"/>
        <w:jc w:val="both"/>
        <w:rPr>
          <w:rFonts w:eastAsia="Calibri"/>
          <w:szCs w:val="28"/>
        </w:rPr>
      </w:pPr>
      <w:r w:rsidRPr="000420E5">
        <w:rPr>
          <w:rFonts w:eastAsia="Calibri"/>
          <w:szCs w:val="28"/>
        </w:rPr>
        <w:lastRenderedPageBreak/>
        <w:t>понимание литературы как явления национальной и мировой культуры, средства сохранения и передачи нравственных ценностей и традиций;</w:t>
      </w:r>
    </w:p>
    <w:p w:rsidR="000E4F2A" w:rsidRDefault="000E4F2A" w:rsidP="000E4F2A">
      <w:pPr>
        <w:pStyle w:val="a3"/>
        <w:numPr>
          <w:ilvl w:val="0"/>
          <w:numId w:val="10"/>
        </w:numPr>
        <w:ind w:left="360"/>
        <w:jc w:val="both"/>
        <w:rPr>
          <w:rFonts w:eastAsia="Calibri"/>
          <w:szCs w:val="28"/>
        </w:rPr>
      </w:pPr>
      <w:r w:rsidRPr="000420E5">
        <w:rPr>
          <w:rFonts w:eastAsia="Calibri"/>
          <w:szCs w:val="28"/>
        </w:rPr>
        <w:t>осознание значимости чтения для личного развития; формирование представлений о Родине и её людях, окружающем мире, культуре, первоначаль</w:t>
      </w:r>
      <w:r>
        <w:rPr>
          <w:rFonts w:eastAsia="Calibri"/>
          <w:szCs w:val="28"/>
        </w:rPr>
        <w:t>ных этических представлений, по</w:t>
      </w:r>
      <w:r w:rsidRPr="000420E5">
        <w:rPr>
          <w:rFonts w:eastAsia="Calibri"/>
          <w:szCs w:val="28"/>
        </w:rPr>
        <w:t>нятий о добре и зле, дружбе, честности; формирование потребности в систематическом чтении;</w:t>
      </w:r>
    </w:p>
    <w:p w:rsidR="000E4F2A" w:rsidRDefault="000E4F2A" w:rsidP="000E4F2A">
      <w:pPr>
        <w:pStyle w:val="a3"/>
        <w:numPr>
          <w:ilvl w:val="0"/>
          <w:numId w:val="10"/>
        </w:numPr>
        <w:ind w:left="360"/>
        <w:jc w:val="both"/>
        <w:rPr>
          <w:rFonts w:eastAsia="Calibri"/>
          <w:szCs w:val="28"/>
        </w:rPr>
      </w:pPr>
      <w:r w:rsidRPr="00FB4D03">
        <w:rPr>
          <w:rFonts w:eastAsia="Calibri"/>
          <w:szCs w:val="28"/>
        </w:rPr>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0E4F2A" w:rsidRPr="00164499" w:rsidRDefault="000E4F2A" w:rsidP="000E4F2A">
      <w:pPr>
        <w:pStyle w:val="a3"/>
        <w:numPr>
          <w:ilvl w:val="0"/>
          <w:numId w:val="10"/>
        </w:numPr>
        <w:ind w:left="360" w:hanging="436"/>
        <w:jc w:val="both"/>
        <w:rPr>
          <w:rFonts w:eastAsia="Calibri"/>
          <w:szCs w:val="28"/>
        </w:rPr>
      </w:pPr>
      <w:r w:rsidRPr="00164499">
        <w:rPr>
          <w:rFonts w:eastAsia="Calibri"/>
          <w:szCs w:val="28"/>
        </w:rPr>
        <w:t>овладение техникой чтения, приёмами понимания прочитанного и прослушанного произведения;</w:t>
      </w:r>
    </w:p>
    <w:p w:rsidR="000E4F2A" w:rsidRDefault="000E4F2A" w:rsidP="000E4F2A">
      <w:pPr>
        <w:pStyle w:val="a3"/>
        <w:numPr>
          <w:ilvl w:val="0"/>
          <w:numId w:val="10"/>
        </w:numPr>
        <w:ind w:left="360"/>
        <w:jc w:val="both"/>
        <w:rPr>
          <w:rFonts w:eastAsia="Calibri"/>
          <w:szCs w:val="28"/>
        </w:rPr>
      </w:pPr>
      <w:r w:rsidRPr="00FB4D03">
        <w:rPr>
          <w:rFonts w:eastAsia="Calibri"/>
          <w:szCs w:val="28"/>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0E4F2A" w:rsidRPr="00164499" w:rsidRDefault="000E4F2A" w:rsidP="000E4F2A">
      <w:pPr>
        <w:pStyle w:val="a3"/>
        <w:numPr>
          <w:ilvl w:val="0"/>
          <w:numId w:val="10"/>
        </w:numPr>
        <w:ind w:left="360"/>
        <w:jc w:val="both"/>
        <w:rPr>
          <w:rFonts w:eastAsia="Calibri"/>
          <w:szCs w:val="28"/>
        </w:rPr>
      </w:pPr>
      <w:r w:rsidRPr="00164499">
        <w:rPr>
          <w:rFonts w:eastAsia="Calibri"/>
          <w:szCs w:val="28"/>
        </w:rPr>
        <w:t>осознание себя как грамотного читателя, способного к творческой деятельности;</w:t>
      </w:r>
    </w:p>
    <w:p w:rsidR="000E4F2A" w:rsidRDefault="000E4F2A" w:rsidP="000E4F2A">
      <w:pPr>
        <w:pStyle w:val="a3"/>
        <w:numPr>
          <w:ilvl w:val="0"/>
          <w:numId w:val="10"/>
        </w:numPr>
        <w:ind w:left="360"/>
        <w:jc w:val="both"/>
        <w:rPr>
          <w:rFonts w:eastAsia="Calibri"/>
          <w:szCs w:val="28"/>
        </w:rPr>
      </w:pPr>
      <w:r w:rsidRPr="00164499">
        <w:rPr>
          <w:rFonts w:eastAsia="Calibri"/>
          <w:szCs w:val="28"/>
        </w:rPr>
        <w:t>умение составлять несложные монологические высказывания о произведении (героях, событиях), устно передавать содержание текста по плану;</w:t>
      </w:r>
      <w:r>
        <w:rPr>
          <w:rFonts w:eastAsia="Calibri"/>
          <w:szCs w:val="28"/>
        </w:rPr>
        <w:t xml:space="preserve"> </w:t>
      </w:r>
      <w:r w:rsidRPr="00FB4D03">
        <w:rPr>
          <w:rFonts w:eastAsia="Calibri"/>
          <w:szCs w:val="28"/>
        </w:rPr>
        <w:t>использование разных видов чтения (изучающее (смысловое), выбор</w:t>
      </w:r>
      <w:r>
        <w:rPr>
          <w:rFonts w:eastAsia="Calibri"/>
          <w:szCs w:val="28"/>
        </w:rPr>
        <w:t>очное, поисковое);</w:t>
      </w:r>
    </w:p>
    <w:p w:rsidR="000E4F2A" w:rsidRDefault="000E4F2A" w:rsidP="000E4F2A">
      <w:pPr>
        <w:pStyle w:val="a3"/>
        <w:numPr>
          <w:ilvl w:val="0"/>
          <w:numId w:val="10"/>
        </w:numPr>
        <w:ind w:left="360"/>
        <w:jc w:val="both"/>
        <w:rPr>
          <w:rFonts w:eastAsia="Calibri"/>
          <w:szCs w:val="28"/>
        </w:rPr>
      </w:pPr>
      <w:r w:rsidRPr="00FB4D03">
        <w:rPr>
          <w:rFonts w:eastAsia="Calibri"/>
          <w:szCs w:val="28"/>
        </w:rPr>
        <w:t>умение осознанно воспринимать и оценивать содержание и специфику различных текстов</w:t>
      </w:r>
      <w:r>
        <w:rPr>
          <w:rFonts w:eastAsia="Calibri"/>
          <w:szCs w:val="28"/>
        </w:rPr>
        <w:t xml:space="preserve">, </w:t>
      </w:r>
      <w:r w:rsidRPr="00FB4D03">
        <w:rPr>
          <w:rFonts w:eastAsia="Calibri"/>
          <w:szCs w:val="28"/>
        </w:rPr>
        <w:t>умение раб</w:t>
      </w:r>
      <w:r>
        <w:rPr>
          <w:rFonts w:eastAsia="Calibri"/>
          <w:szCs w:val="28"/>
        </w:rPr>
        <w:t>отать с разными видами текстов,</w:t>
      </w:r>
      <w:r w:rsidRPr="00FB4D03">
        <w:rPr>
          <w:rFonts w:eastAsia="Calibri"/>
          <w:szCs w:val="28"/>
        </w:rPr>
        <w:t xml:space="preserve"> участвовать в их обсуждении, находить характерные особенности научно-познавательных, учебны</w:t>
      </w:r>
      <w:r>
        <w:rPr>
          <w:rFonts w:eastAsia="Calibri"/>
          <w:szCs w:val="28"/>
        </w:rPr>
        <w:t xml:space="preserve">х и художественных произведений, </w:t>
      </w:r>
      <w:r w:rsidRPr="00FB4D03">
        <w:rPr>
          <w:rFonts w:eastAsia="Calibri"/>
          <w:szCs w:val="28"/>
        </w:rPr>
        <w:t>давать и обосновывать нравственную оценку поступков героев;</w:t>
      </w:r>
    </w:p>
    <w:p w:rsidR="000E4F2A" w:rsidRDefault="000E4F2A" w:rsidP="000E4F2A">
      <w:pPr>
        <w:pStyle w:val="a3"/>
        <w:numPr>
          <w:ilvl w:val="0"/>
          <w:numId w:val="10"/>
        </w:numPr>
        <w:ind w:left="360"/>
        <w:jc w:val="both"/>
        <w:rPr>
          <w:rFonts w:eastAsia="Calibri"/>
          <w:szCs w:val="28"/>
        </w:rPr>
      </w:pPr>
      <w:r w:rsidRPr="00DE3500">
        <w:rPr>
          <w:rFonts w:eastAsia="Calibri"/>
          <w:szCs w:val="28"/>
        </w:rPr>
        <w:t>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0E4F2A" w:rsidRDefault="000E4F2A" w:rsidP="000E4F2A">
      <w:pPr>
        <w:pStyle w:val="a3"/>
        <w:numPr>
          <w:ilvl w:val="0"/>
          <w:numId w:val="10"/>
        </w:numPr>
        <w:ind w:left="360"/>
        <w:jc w:val="both"/>
        <w:rPr>
          <w:rFonts w:eastAsia="Calibri"/>
          <w:szCs w:val="28"/>
        </w:rPr>
      </w:pPr>
      <w:r w:rsidRPr="00FB4D03">
        <w:rPr>
          <w:rFonts w:eastAsia="Calibri"/>
          <w:szCs w:val="28"/>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0E4F2A" w:rsidRPr="00164499" w:rsidRDefault="000E4F2A" w:rsidP="000E4F2A">
      <w:pPr>
        <w:pStyle w:val="a3"/>
        <w:numPr>
          <w:ilvl w:val="0"/>
          <w:numId w:val="10"/>
        </w:numPr>
        <w:ind w:left="360"/>
        <w:jc w:val="both"/>
        <w:rPr>
          <w:rFonts w:eastAsia="Calibri"/>
          <w:szCs w:val="28"/>
        </w:rPr>
      </w:pPr>
      <w:r w:rsidRPr="00DE3500">
        <w:rPr>
          <w:rFonts w:eastAsia="Calibri"/>
          <w:szCs w:val="28"/>
        </w:rPr>
        <w:t>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w:t>
      </w:r>
      <w:r>
        <w:rPr>
          <w:rFonts w:eastAsia="Calibri"/>
          <w:szCs w:val="28"/>
        </w:rPr>
        <w:t>рациям, на основе личного опыта;</w:t>
      </w:r>
    </w:p>
    <w:p w:rsidR="000E4F2A" w:rsidRDefault="000E4F2A" w:rsidP="000E4F2A">
      <w:pPr>
        <w:pStyle w:val="a3"/>
        <w:numPr>
          <w:ilvl w:val="0"/>
          <w:numId w:val="10"/>
        </w:numPr>
        <w:ind w:left="360"/>
        <w:jc w:val="both"/>
        <w:rPr>
          <w:rFonts w:eastAsia="Calibri"/>
          <w:szCs w:val="28"/>
        </w:rPr>
      </w:pPr>
      <w:r w:rsidRPr="00164499">
        <w:rPr>
          <w:rFonts w:eastAsia="Calibri"/>
          <w:szCs w:val="28"/>
        </w:rPr>
        <w:t>умение декламировать (читать стихи наизусть) стихотворные произведения, выступать перед знакомой аудиторией с небольшими сообщениями.</w:t>
      </w:r>
    </w:p>
    <w:p w:rsidR="003A0746" w:rsidRDefault="003A0746" w:rsidP="003A0746">
      <w:pPr>
        <w:jc w:val="both"/>
        <w:rPr>
          <w:rFonts w:eastAsia="Calibri"/>
          <w:szCs w:val="28"/>
        </w:rPr>
      </w:pPr>
    </w:p>
    <w:p w:rsidR="003A0746" w:rsidRDefault="003A0746" w:rsidP="003A0746">
      <w:pPr>
        <w:jc w:val="both"/>
        <w:rPr>
          <w:rFonts w:eastAsia="Calibri"/>
          <w:szCs w:val="28"/>
        </w:rPr>
      </w:pPr>
    </w:p>
    <w:p w:rsidR="003A0746" w:rsidRDefault="003A0746" w:rsidP="003A0746">
      <w:pPr>
        <w:pStyle w:val="1"/>
        <w:spacing w:before="61"/>
        <w:ind w:left="2949" w:right="3304"/>
        <w:jc w:val="center"/>
      </w:pPr>
      <w:r>
        <w:t>Рабочая программа</w:t>
      </w:r>
    </w:p>
    <w:p w:rsidR="003A0746" w:rsidRDefault="003A0746" w:rsidP="003A0746">
      <w:pPr>
        <w:spacing w:before="41" w:line="278" w:lineRule="auto"/>
        <w:ind w:left="2949" w:right="3310"/>
        <w:jc w:val="center"/>
        <w:rPr>
          <w:b/>
          <w:sz w:val="26"/>
        </w:rPr>
      </w:pPr>
      <w:r>
        <w:rPr>
          <w:b/>
          <w:sz w:val="26"/>
        </w:rPr>
        <w:t xml:space="preserve">по литературному чтению на </w:t>
      </w:r>
      <w:proofErr w:type="gramStart"/>
      <w:r>
        <w:rPr>
          <w:b/>
          <w:sz w:val="26"/>
        </w:rPr>
        <w:t>русском  родном</w:t>
      </w:r>
      <w:proofErr w:type="gramEnd"/>
      <w:r>
        <w:rPr>
          <w:b/>
          <w:sz w:val="26"/>
        </w:rPr>
        <w:t xml:space="preserve"> языке </w:t>
      </w:r>
      <w:r w:rsidRPr="00E7780A">
        <w:rPr>
          <w:b/>
          <w:sz w:val="26"/>
        </w:rPr>
        <w:t>2</w:t>
      </w:r>
      <w:r>
        <w:rPr>
          <w:b/>
          <w:sz w:val="26"/>
        </w:rPr>
        <w:t xml:space="preserve"> класс</w:t>
      </w:r>
    </w:p>
    <w:p w:rsidR="003A0746" w:rsidRPr="005625B4" w:rsidRDefault="003A0746" w:rsidP="003A0746">
      <w:pPr>
        <w:spacing w:line="294" w:lineRule="exact"/>
        <w:ind w:left="5314"/>
        <w:rPr>
          <w:b/>
          <w:sz w:val="24"/>
          <w:szCs w:val="24"/>
        </w:rPr>
      </w:pPr>
      <w:r w:rsidRPr="005625B4">
        <w:rPr>
          <w:b/>
          <w:sz w:val="24"/>
          <w:szCs w:val="24"/>
        </w:rPr>
        <w:t>1. ПОЯСНИТЕЛЬНАЯ ЗАПИСКА</w:t>
      </w:r>
    </w:p>
    <w:p w:rsidR="003A0746" w:rsidRPr="005625B4" w:rsidRDefault="003A0746" w:rsidP="003A0746">
      <w:pPr>
        <w:pStyle w:val="a4"/>
        <w:ind w:right="569" w:firstLine="710"/>
        <w:jc w:val="both"/>
        <w:rPr>
          <w:sz w:val="24"/>
          <w:szCs w:val="24"/>
        </w:rPr>
      </w:pPr>
      <w:r w:rsidRPr="005625B4">
        <w:rPr>
          <w:sz w:val="24"/>
          <w:szCs w:val="24"/>
        </w:rPr>
        <w:t>Рабочая программа по литературному чтению на родном русском языке разработана в соответствии с основными нормативными документами, определяющими содержание данной рабочей программы:</w:t>
      </w:r>
    </w:p>
    <w:p w:rsidR="003A0746" w:rsidRPr="00E60C57" w:rsidRDefault="003A0746" w:rsidP="003A0746">
      <w:pPr>
        <w:rPr>
          <w:rFonts w:ascii="Times New Roman" w:hAnsi="Times New Roman" w:cs="Times New Roman"/>
          <w:sz w:val="24"/>
          <w:szCs w:val="24"/>
        </w:rPr>
      </w:pPr>
      <w:r>
        <w:rPr>
          <w:rFonts w:ascii="Times New Roman" w:hAnsi="Times New Roman" w:cs="Times New Roman"/>
          <w:sz w:val="24"/>
          <w:szCs w:val="24"/>
        </w:rPr>
        <w:t xml:space="preserve">     - </w:t>
      </w:r>
      <w:r w:rsidRPr="00E60C57">
        <w:rPr>
          <w:rFonts w:ascii="Times New Roman" w:hAnsi="Times New Roman" w:cs="Times New Roman"/>
          <w:sz w:val="24"/>
          <w:szCs w:val="24"/>
        </w:rPr>
        <w:t>Федеральный закон «Об образовании в Российской Федерации» от 29 декабря 2012 г. № 273-ФЗ (ст.2п.10; ст.12 п.1, 3);</w:t>
      </w:r>
    </w:p>
    <w:p w:rsidR="003A0746" w:rsidRPr="00E60C57" w:rsidRDefault="003A0746" w:rsidP="003A0746">
      <w:pPr>
        <w:spacing w:after="0" w:line="28" w:lineRule="exact"/>
        <w:rPr>
          <w:rFonts w:ascii="Times New Roman" w:eastAsia="Times New Roman" w:hAnsi="Times New Roman" w:cs="Times New Roman"/>
          <w:sz w:val="24"/>
          <w:szCs w:val="24"/>
        </w:rPr>
      </w:pPr>
    </w:p>
    <w:p w:rsidR="003A0746" w:rsidRDefault="003A0746" w:rsidP="003A0746">
      <w:pPr>
        <w:numPr>
          <w:ilvl w:val="0"/>
          <w:numId w:val="16"/>
        </w:numPr>
        <w:tabs>
          <w:tab w:val="left" w:pos="524"/>
        </w:tabs>
        <w:spacing w:after="0" w:line="237" w:lineRule="auto"/>
        <w:ind w:left="260" w:firstLine="2"/>
        <w:jc w:val="both"/>
        <w:rPr>
          <w:rFonts w:ascii="Times New Roman" w:eastAsia="Times New Roman" w:hAnsi="Times New Roman" w:cs="Times New Roman"/>
          <w:sz w:val="24"/>
          <w:szCs w:val="24"/>
        </w:rPr>
      </w:pPr>
      <w:r w:rsidRPr="00E60C57">
        <w:rPr>
          <w:rFonts w:ascii="Times New Roman" w:eastAsia="Times New Roman" w:hAnsi="Times New Roman" w:cs="Times New Roman"/>
          <w:sz w:val="24"/>
          <w:szCs w:val="24"/>
        </w:rPr>
        <w:t>Приказ Министерства образования и науки Российской Федерации от 06.10.2009 года № 373 «Об утверждении и введении в действие федерального государственного образовательного стандарта начального общего образования»</w:t>
      </w:r>
      <w:r>
        <w:rPr>
          <w:rFonts w:ascii="Times New Roman" w:eastAsia="Times New Roman" w:hAnsi="Times New Roman" w:cs="Times New Roman"/>
          <w:sz w:val="24"/>
          <w:szCs w:val="24"/>
        </w:rPr>
        <w:t>.</w:t>
      </w:r>
    </w:p>
    <w:p w:rsidR="003A0746" w:rsidRPr="00E60C57" w:rsidRDefault="003A0746" w:rsidP="003A0746">
      <w:pPr>
        <w:numPr>
          <w:ilvl w:val="0"/>
          <w:numId w:val="16"/>
        </w:numPr>
        <w:tabs>
          <w:tab w:val="left" w:pos="524"/>
        </w:tabs>
        <w:spacing w:after="0" w:line="237" w:lineRule="auto"/>
        <w:ind w:left="260" w:firstLine="2"/>
        <w:jc w:val="both"/>
        <w:rPr>
          <w:rFonts w:ascii="Times New Roman" w:eastAsia="Times New Roman" w:hAnsi="Times New Roman" w:cs="Times New Roman"/>
          <w:sz w:val="24"/>
          <w:szCs w:val="24"/>
        </w:rPr>
      </w:pPr>
      <w:r w:rsidRPr="00E60C57">
        <w:rPr>
          <w:rFonts w:ascii="Times New Roman" w:eastAsia="Times New Roman" w:hAnsi="Times New Roman" w:cs="Times New Roman"/>
          <w:sz w:val="24"/>
          <w:szCs w:val="24"/>
        </w:rPr>
        <w:lastRenderedPageBreak/>
        <w:t>Приказ Министерства образования и науки Российской Федерации</w:t>
      </w:r>
      <w:r>
        <w:rPr>
          <w:rFonts w:ascii="Times New Roman" w:eastAsia="Times New Roman" w:hAnsi="Times New Roman" w:cs="Times New Roman"/>
          <w:sz w:val="24"/>
          <w:szCs w:val="24"/>
        </w:rPr>
        <w:t xml:space="preserve"> «О внесении изменений в федеральный государственный образовательный стандарт начального общего образования, утвержденный приказом Министерства </w:t>
      </w:r>
      <w:proofErr w:type="gramStart"/>
      <w:r>
        <w:rPr>
          <w:rFonts w:ascii="Times New Roman" w:eastAsia="Times New Roman" w:hAnsi="Times New Roman" w:cs="Times New Roman"/>
          <w:sz w:val="24"/>
          <w:szCs w:val="24"/>
        </w:rPr>
        <w:t>образования  и</w:t>
      </w:r>
      <w:proofErr w:type="gramEnd"/>
      <w:r>
        <w:rPr>
          <w:rFonts w:ascii="Times New Roman" w:eastAsia="Times New Roman" w:hAnsi="Times New Roman" w:cs="Times New Roman"/>
          <w:sz w:val="24"/>
          <w:szCs w:val="24"/>
        </w:rPr>
        <w:t xml:space="preserve"> науки Российской Федерации от 6 октября 2009 г. № 373 » от  31 декабря 2015 года №1576.</w:t>
      </w:r>
    </w:p>
    <w:p w:rsidR="003A0746" w:rsidRPr="005625B4" w:rsidRDefault="003A0746" w:rsidP="003A0746">
      <w:pPr>
        <w:pStyle w:val="a4"/>
        <w:ind w:right="567" w:firstLine="710"/>
        <w:jc w:val="both"/>
        <w:rPr>
          <w:sz w:val="24"/>
          <w:szCs w:val="24"/>
        </w:rPr>
      </w:pPr>
      <w:r w:rsidRPr="005625B4">
        <w:rPr>
          <w:sz w:val="24"/>
          <w:szCs w:val="24"/>
        </w:rPr>
        <w:t xml:space="preserve">Курс родного русского языка и литературы в начальной школе - часть единого курса </w:t>
      </w:r>
      <w:proofErr w:type="gramStart"/>
      <w:r w:rsidRPr="005625B4">
        <w:rPr>
          <w:sz w:val="24"/>
          <w:szCs w:val="24"/>
        </w:rPr>
        <w:t>обучения  предмету</w:t>
      </w:r>
      <w:proofErr w:type="gramEnd"/>
      <w:r w:rsidRPr="005625B4">
        <w:rPr>
          <w:sz w:val="24"/>
          <w:szCs w:val="24"/>
        </w:rPr>
        <w:t xml:space="preserve"> «Русский  язык» и «Литературное чтение». Начальный курс родного языка и литературы должен выполнять специфические задачи (обогатить речь учащихся, помочь детям осмыслить их речевую практику, дать углубленные знания о языке) и быть ступенью в преподавании этого учебного предмета в среднем и </w:t>
      </w:r>
      <w:proofErr w:type="spellStart"/>
      <w:r w:rsidRPr="005625B4">
        <w:rPr>
          <w:sz w:val="24"/>
          <w:szCs w:val="24"/>
        </w:rPr>
        <w:t>старшемзвене</w:t>
      </w:r>
      <w:proofErr w:type="spellEnd"/>
      <w:r w:rsidRPr="005625B4">
        <w:rPr>
          <w:sz w:val="24"/>
          <w:szCs w:val="24"/>
        </w:rPr>
        <w:t>.</w:t>
      </w:r>
    </w:p>
    <w:p w:rsidR="003A0746" w:rsidRPr="005625B4" w:rsidRDefault="003A0746" w:rsidP="003A0746">
      <w:pPr>
        <w:pStyle w:val="a4"/>
        <w:ind w:right="578" w:firstLine="710"/>
        <w:jc w:val="both"/>
        <w:rPr>
          <w:sz w:val="24"/>
          <w:szCs w:val="24"/>
        </w:rPr>
      </w:pPr>
      <w:r w:rsidRPr="005625B4">
        <w:rPr>
          <w:sz w:val="24"/>
          <w:szCs w:val="24"/>
        </w:rPr>
        <w:t>Специфика начального курса русского языка заключается в его тесной взаимосвязи с литературным чтением. Эти два предмета представляют собой единый филологический курс, в котором изучение родного языка сочетается с первоначальным литературным образованием и обучением чтению.</w:t>
      </w:r>
    </w:p>
    <w:p w:rsidR="003A0746" w:rsidRPr="005625B4" w:rsidRDefault="003A0746" w:rsidP="003A0746">
      <w:pPr>
        <w:pStyle w:val="a4"/>
        <w:ind w:right="564" w:firstLine="710"/>
        <w:jc w:val="both"/>
        <w:rPr>
          <w:sz w:val="24"/>
          <w:szCs w:val="24"/>
        </w:rPr>
      </w:pPr>
      <w:r w:rsidRPr="005625B4">
        <w:rPr>
          <w:sz w:val="24"/>
          <w:szCs w:val="24"/>
        </w:rPr>
        <w:t xml:space="preserve">Предмет «Родной язык и </w:t>
      </w:r>
      <w:proofErr w:type="gramStart"/>
      <w:r w:rsidRPr="005625B4">
        <w:rPr>
          <w:sz w:val="24"/>
          <w:szCs w:val="24"/>
        </w:rPr>
        <w:t>литература »</w:t>
      </w:r>
      <w:proofErr w:type="gramEnd"/>
      <w:r w:rsidRPr="005625B4">
        <w:rPr>
          <w:sz w:val="24"/>
          <w:szCs w:val="24"/>
        </w:rPr>
        <w:t xml:space="preserve">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3A0746" w:rsidRPr="005625B4" w:rsidRDefault="003A0746" w:rsidP="003A0746">
      <w:pPr>
        <w:pStyle w:val="a4"/>
        <w:spacing w:before="1"/>
        <w:ind w:right="569" w:firstLine="710"/>
        <w:jc w:val="both"/>
        <w:rPr>
          <w:sz w:val="24"/>
          <w:szCs w:val="24"/>
        </w:rPr>
      </w:pPr>
      <w:r w:rsidRPr="005625B4">
        <w:rPr>
          <w:sz w:val="24"/>
          <w:szCs w:val="24"/>
        </w:rPr>
        <w:t xml:space="preserve">Содержание предмета направлено на формирование функциональной грамотности и коммуникативной компетентности. Родной язык и литература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«Дитя входит в духовную жизнь окружающих его людей единственно через посредство отечественного языка, и, наоборот, мир, окружающий дитя, отражается в </w:t>
      </w:r>
      <w:proofErr w:type="spellStart"/>
      <w:r w:rsidRPr="005625B4">
        <w:rPr>
          <w:sz w:val="24"/>
          <w:szCs w:val="24"/>
        </w:rPr>
        <w:t>нѐм</w:t>
      </w:r>
      <w:proofErr w:type="spellEnd"/>
      <w:r w:rsidRPr="005625B4">
        <w:rPr>
          <w:sz w:val="24"/>
          <w:szCs w:val="24"/>
        </w:rPr>
        <w:t xml:space="preserve"> своей духовной стороной только через посредство той же среды — отечественного языка» (К. Д. Ушинский).</w:t>
      </w:r>
    </w:p>
    <w:p w:rsidR="003A0746" w:rsidRPr="005625B4" w:rsidRDefault="003A0746" w:rsidP="003A0746">
      <w:pPr>
        <w:pStyle w:val="a4"/>
        <w:spacing w:before="2"/>
        <w:ind w:right="573" w:firstLine="710"/>
        <w:jc w:val="both"/>
        <w:rPr>
          <w:sz w:val="24"/>
          <w:szCs w:val="24"/>
        </w:rPr>
      </w:pPr>
      <w:r w:rsidRPr="005625B4">
        <w:rPr>
          <w:sz w:val="24"/>
          <w:szCs w:val="24"/>
        </w:rPr>
        <w:t>Изучение родного языка и литературы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3A0746" w:rsidRPr="005625B4" w:rsidRDefault="003A0746" w:rsidP="003A0746">
      <w:pPr>
        <w:pStyle w:val="a4"/>
        <w:ind w:right="572" w:firstLine="710"/>
        <w:jc w:val="both"/>
        <w:rPr>
          <w:sz w:val="24"/>
          <w:szCs w:val="24"/>
        </w:rPr>
      </w:pPr>
      <w:r w:rsidRPr="005625B4">
        <w:rPr>
          <w:b/>
          <w:sz w:val="24"/>
          <w:szCs w:val="24"/>
        </w:rPr>
        <w:t xml:space="preserve">Цель рабочей программы </w:t>
      </w:r>
      <w:r w:rsidRPr="005625B4">
        <w:rPr>
          <w:sz w:val="24"/>
          <w:szCs w:val="24"/>
        </w:rPr>
        <w:t xml:space="preserve">– конкретизация содержания образовательного стандарта с учетом </w:t>
      </w:r>
      <w:proofErr w:type="spellStart"/>
      <w:r w:rsidRPr="005625B4">
        <w:rPr>
          <w:sz w:val="24"/>
          <w:szCs w:val="24"/>
        </w:rPr>
        <w:t>межпредметных</w:t>
      </w:r>
      <w:proofErr w:type="spellEnd"/>
      <w:r w:rsidRPr="005625B4">
        <w:rPr>
          <w:sz w:val="24"/>
          <w:szCs w:val="24"/>
        </w:rPr>
        <w:t xml:space="preserve"> и </w:t>
      </w:r>
      <w:proofErr w:type="spellStart"/>
      <w:r w:rsidRPr="005625B4">
        <w:rPr>
          <w:sz w:val="24"/>
          <w:szCs w:val="24"/>
        </w:rPr>
        <w:t>внутрипредметных</w:t>
      </w:r>
      <w:proofErr w:type="spellEnd"/>
      <w:r w:rsidRPr="005625B4">
        <w:rPr>
          <w:sz w:val="24"/>
          <w:szCs w:val="24"/>
        </w:rPr>
        <w:t xml:space="preserve"> связей, логики учебного процесса и возрастных особенностей младших школьников, ознакомление обучающихся с лексико-грамматическими разрядами слов, словообразованием, нормами литературного произношения, орфографией, синтаксическим строем родного языка.</w:t>
      </w:r>
    </w:p>
    <w:p w:rsidR="0016160C" w:rsidRDefault="003A0746" w:rsidP="0016160C">
      <w:pPr>
        <w:pStyle w:val="a4"/>
        <w:spacing w:before="75"/>
        <w:ind w:left="0"/>
        <w:rPr>
          <w:sz w:val="24"/>
          <w:szCs w:val="24"/>
        </w:rPr>
      </w:pPr>
      <w:r>
        <w:rPr>
          <w:sz w:val="24"/>
          <w:szCs w:val="24"/>
        </w:rPr>
        <w:t>Задачи обучения</w:t>
      </w:r>
      <w:r w:rsidR="0016160C">
        <w:rPr>
          <w:sz w:val="24"/>
          <w:szCs w:val="24"/>
        </w:rPr>
        <w:t xml:space="preserve">                  </w:t>
      </w:r>
    </w:p>
    <w:p w:rsidR="0016160C" w:rsidRPr="005625B4" w:rsidRDefault="0016160C" w:rsidP="0016160C">
      <w:pPr>
        <w:pStyle w:val="a4"/>
        <w:spacing w:before="75"/>
        <w:ind w:left="0"/>
        <w:rPr>
          <w:sz w:val="24"/>
          <w:szCs w:val="24"/>
        </w:rPr>
      </w:pPr>
      <w:r>
        <w:rPr>
          <w:sz w:val="24"/>
          <w:szCs w:val="24"/>
        </w:rPr>
        <w:t xml:space="preserve">                           </w:t>
      </w:r>
      <w:r w:rsidRPr="005625B4">
        <w:rPr>
          <w:sz w:val="24"/>
          <w:szCs w:val="24"/>
        </w:rPr>
        <w:t>расширение читательского кругозора обучающихся;</w:t>
      </w:r>
    </w:p>
    <w:p w:rsidR="0016160C" w:rsidRPr="005625B4" w:rsidRDefault="0016160C" w:rsidP="0016160C">
      <w:pPr>
        <w:pStyle w:val="a4"/>
        <w:spacing w:before="18"/>
        <w:ind w:left="1636"/>
        <w:rPr>
          <w:sz w:val="24"/>
          <w:szCs w:val="24"/>
        </w:rPr>
      </w:pPr>
      <w:r w:rsidRPr="005625B4">
        <w:rPr>
          <w:sz w:val="24"/>
          <w:szCs w:val="24"/>
        </w:rPr>
        <w:t>овладение речевой деятельностью в разных ее видах (чтение, письмо, говорение, слушание);</w:t>
      </w:r>
    </w:p>
    <w:p w:rsidR="0016160C" w:rsidRPr="005625B4" w:rsidRDefault="0016160C" w:rsidP="0016160C">
      <w:pPr>
        <w:pStyle w:val="a4"/>
        <w:spacing w:before="18"/>
        <w:ind w:right="579" w:firstLine="1416"/>
        <w:rPr>
          <w:sz w:val="24"/>
          <w:szCs w:val="24"/>
        </w:rPr>
      </w:pPr>
      <w:r w:rsidRPr="005625B4">
        <w:rPr>
          <w:sz w:val="24"/>
          <w:szCs w:val="24"/>
        </w:rPr>
        <w:t>формирование речевых умений, обеспечивающих восприятие, воспроизведение и создание высказываний в устной и письменной форме;</w:t>
      </w:r>
    </w:p>
    <w:p w:rsidR="0016160C" w:rsidRPr="005625B4" w:rsidRDefault="0016160C" w:rsidP="0016160C">
      <w:pPr>
        <w:pStyle w:val="a4"/>
        <w:spacing w:before="21" w:line="254" w:lineRule="auto"/>
        <w:ind w:left="1636" w:right="4693"/>
        <w:rPr>
          <w:sz w:val="24"/>
          <w:szCs w:val="24"/>
        </w:rPr>
      </w:pPr>
      <w:r w:rsidRPr="005625B4">
        <w:rPr>
          <w:sz w:val="24"/>
          <w:szCs w:val="24"/>
        </w:rPr>
        <w:t>обогащение словарного запаса, умение пользоваться словарями разных типов; эстетическое, эмоциональное, нравственное развитие школьника;</w:t>
      </w:r>
    </w:p>
    <w:p w:rsidR="0016160C" w:rsidRPr="005625B4" w:rsidRDefault="0016160C" w:rsidP="0016160C">
      <w:pPr>
        <w:pStyle w:val="a4"/>
        <w:spacing w:line="298" w:lineRule="exact"/>
        <w:ind w:left="1636"/>
        <w:rPr>
          <w:sz w:val="24"/>
          <w:szCs w:val="24"/>
        </w:rPr>
      </w:pPr>
      <w:r w:rsidRPr="005625B4">
        <w:rPr>
          <w:sz w:val="24"/>
          <w:szCs w:val="24"/>
        </w:rPr>
        <w:t>пробуждение познавательного интереса к родному слову, стремления совершенствовать свою речь.</w:t>
      </w:r>
    </w:p>
    <w:p w:rsidR="0016160C" w:rsidRPr="005625B4" w:rsidRDefault="0016160C" w:rsidP="0016160C">
      <w:pPr>
        <w:pStyle w:val="a4"/>
        <w:ind w:right="579" w:firstLine="710"/>
        <w:rPr>
          <w:sz w:val="24"/>
          <w:szCs w:val="24"/>
        </w:rPr>
      </w:pPr>
      <w:r w:rsidRPr="0016160C">
        <w:rPr>
          <w:sz w:val="24"/>
          <w:szCs w:val="24"/>
        </w:rPr>
        <w:t>Наряду с этими задачами на занятиях решаются и специальные задачи, направленные на коррекцию умственной деятельности</w:t>
      </w:r>
      <w:r w:rsidRPr="0016160C">
        <w:rPr>
          <w:sz w:val="24"/>
          <w:szCs w:val="24"/>
        </w:rPr>
        <w:t xml:space="preserve"> </w:t>
      </w:r>
      <w:r w:rsidRPr="005625B4">
        <w:rPr>
          <w:sz w:val="24"/>
          <w:szCs w:val="24"/>
        </w:rPr>
        <w:t>школьников.</w:t>
      </w:r>
    </w:p>
    <w:p w:rsidR="003A0746" w:rsidRPr="0016160C" w:rsidRDefault="003A0746" w:rsidP="0016160C">
      <w:pPr>
        <w:pStyle w:val="1"/>
        <w:spacing w:before="7"/>
        <w:jc w:val="both"/>
        <w:rPr>
          <w:b w:val="0"/>
          <w:sz w:val="24"/>
          <w:szCs w:val="24"/>
        </w:rPr>
        <w:sectPr w:rsidR="003A0746" w:rsidRPr="0016160C" w:rsidSect="00EC344D">
          <w:pgSz w:w="16840" w:h="11910" w:orient="landscape"/>
          <w:pgMar w:top="360" w:right="280" w:bottom="280" w:left="1480" w:header="720" w:footer="720" w:gutter="0"/>
          <w:cols w:space="720"/>
        </w:sectPr>
      </w:pPr>
    </w:p>
    <w:p w:rsidR="003A0746" w:rsidRPr="005625B4" w:rsidRDefault="003A0746" w:rsidP="0016160C">
      <w:pPr>
        <w:pStyle w:val="a4"/>
        <w:ind w:right="579"/>
        <w:rPr>
          <w:sz w:val="24"/>
          <w:szCs w:val="24"/>
        </w:rPr>
      </w:pPr>
    </w:p>
    <w:p w:rsidR="003A0746" w:rsidRPr="005625B4" w:rsidRDefault="003A0746" w:rsidP="003A0746">
      <w:pPr>
        <w:pStyle w:val="a4"/>
        <w:spacing w:before="5"/>
        <w:ind w:left="0"/>
        <w:rPr>
          <w:sz w:val="24"/>
          <w:szCs w:val="24"/>
        </w:rPr>
      </w:pPr>
    </w:p>
    <w:p w:rsidR="003A0746" w:rsidRPr="005625B4" w:rsidRDefault="003A0746" w:rsidP="003A0746">
      <w:pPr>
        <w:pStyle w:val="1"/>
        <w:numPr>
          <w:ilvl w:val="1"/>
          <w:numId w:val="15"/>
        </w:numPr>
        <w:tabs>
          <w:tab w:val="left" w:pos="4108"/>
        </w:tabs>
        <w:spacing w:before="1"/>
        <w:jc w:val="left"/>
        <w:rPr>
          <w:sz w:val="24"/>
          <w:szCs w:val="24"/>
        </w:rPr>
      </w:pPr>
      <w:r w:rsidRPr="005625B4">
        <w:rPr>
          <w:sz w:val="24"/>
          <w:szCs w:val="24"/>
        </w:rPr>
        <w:t>ОБЩАЯ ХАРАКТЕРИСТИКА УЧЕБНОГО</w:t>
      </w:r>
      <w:r w:rsidR="0016160C">
        <w:rPr>
          <w:sz w:val="24"/>
          <w:szCs w:val="24"/>
        </w:rPr>
        <w:t xml:space="preserve"> </w:t>
      </w:r>
      <w:r w:rsidRPr="005625B4">
        <w:rPr>
          <w:sz w:val="24"/>
          <w:szCs w:val="24"/>
        </w:rPr>
        <w:t>ПРЕДМЕТА</w:t>
      </w:r>
    </w:p>
    <w:p w:rsidR="003A0746" w:rsidRPr="005625B4" w:rsidRDefault="003A0746" w:rsidP="003A0746">
      <w:pPr>
        <w:pStyle w:val="a4"/>
        <w:spacing w:before="8"/>
        <w:ind w:left="0"/>
        <w:rPr>
          <w:b/>
          <w:sz w:val="24"/>
          <w:szCs w:val="24"/>
        </w:rPr>
      </w:pPr>
    </w:p>
    <w:p w:rsidR="003A0746" w:rsidRPr="005625B4" w:rsidRDefault="003A0746" w:rsidP="003A0746">
      <w:pPr>
        <w:pStyle w:val="a4"/>
        <w:ind w:right="568" w:firstLine="710"/>
        <w:jc w:val="both"/>
        <w:rPr>
          <w:sz w:val="24"/>
          <w:szCs w:val="24"/>
        </w:rPr>
      </w:pPr>
      <w:r w:rsidRPr="005625B4">
        <w:rPr>
          <w:sz w:val="24"/>
          <w:szCs w:val="24"/>
        </w:rPr>
        <w:t xml:space="preserve">Введение детей в мир языка начинается со знакомства со словом, его значением, с осмысления его номинативной </w:t>
      </w:r>
      <w:proofErr w:type="spellStart"/>
      <w:proofErr w:type="gramStart"/>
      <w:r w:rsidRPr="005625B4">
        <w:rPr>
          <w:sz w:val="24"/>
          <w:szCs w:val="24"/>
        </w:rPr>
        <w:t>функ-ции</w:t>
      </w:r>
      <w:proofErr w:type="spellEnd"/>
      <w:proofErr w:type="gramEnd"/>
      <w:r w:rsidRPr="005625B4">
        <w:rPr>
          <w:sz w:val="24"/>
          <w:szCs w:val="24"/>
        </w:rPr>
        <w:t xml:space="preserve"> в различных коммуникативно-речевых ситуациях, с различения в слове его содержания (значения) и формы (фонетической и графической). Происходит знакомство обучающихся </w:t>
      </w:r>
      <w:proofErr w:type="gramStart"/>
      <w:r w:rsidRPr="005625B4">
        <w:rPr>
          <w:sz w:val="24"/>
          <w:szCs w:val="24"/>
        </w:rPr>
        <w:t>с доступными их возрасту</w:t>
      </w:r>
      <w:proofErr w:type="gramEnd"/>
      <w:r w:rsidRPr="005625B4">
        <w:rPr>
          <w:sz w:val="24"/>
          <w:szCs w:val="24"/>
        </w:rPr>
        <w:t xml:space="preserve"> художественными произведениями, духовно- 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3A0746" w:rsidRPr="005625B4" w:rsidRDefault="003A0746" w:rsidP="003A0746">
      <w:pPr>
        <w:pStyle w:val="a4"/>
        <w:spacing w:before="1"/>
        <w:ind w:right="565" w:firstLine="710"/>
        <w:jc w:val="both"/>
        <w:rPr>
          <w:sz w:val="24"/>
          <w:szCs w:val="24"/>
        </w:rPr>
      </w:pPr>
      <w:r w:rsidRPr="005625B4">
        <w:rPr>
          <w:sz w:val="24"/>
          <w:szCs w:val="24"/>
        </w:rPr>
        <w:t xml:space="preserve">Важнейшим аспектом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w:t>
      </w:r>
      <w:proofErr w:type="spellStart"/>
      <w:r w:rsidRPr="005625B4">
        <w:rPr>
          <w:sz w:val="24"/>
          <w:szCs w:val="24"/>
        </w:rPr>
        <w:t>еѐ</w:t>
      </w:r>
      <w:proofErr w:type="spellEnd"/>
      <w:r w:rsidRPr="005625B4">
        <w:rPr>
          <w:sz w:val="24"/>
          <w:szCs w:val="24"/>
        </w:rPr>
        <w:t xml:space="preserve"> для расширения своих знаний об окружающем мире. Знакомство учащихся </w:t>
      </w:r>
      <w:proofErr w:type="gramStart"/>
      <w:r w:rsidRPr="005625B4">
        <w:rPr>
          <w:sz w:val="24"/>
          <w:szCs w:val="24"/>
        </w:rPr>
        <w:t>с доступными их возрасту</w:t>
      </w:r>
      <w:proofErr w:type="gramEnd"/>
      <w:r w:rsidRPr="005625B4">
        <w:rPr>
          <w:sz w:val="24"/>
          <w:szCs w:val="24"/>
        </w:rPr>
        <w:t xml:space="preserve">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3A0746" w:rsidRPr="005625B4" w:rsidRDefault="003A0746" w:rsidP="003A0746">
      <w:pPr>
        <w:pStyle w:val="a4"/>
        <w:spacing w:before="1"/>
        <w:ind w:right="572" w:firstLine="710"/>
        <w:jc w:val="both"/>
        <w:rPr>
          <w:sz w:val="24"/>
          <w:szCs w:val="24"/>
        </w:rPr>
      </w:pPr>
      <w:r w:rsidRPr="005625B4">
        <w:rPr>
          <w:sz w:val="24"/>
          <w:szCs w:val="24"/>
        </w:rPr>
        <w:t>Систематический курс литературного чтения на</w:t>
      </w:r>
      <w:r w:rsidR="0016160C">
        <w:rPr>
          <w:sz w:val="24"/>
          <w:szCs w:val="24"/>
        </w:rPr>
        <w:t xml:space="preserve"> </w:t>
      </w:r>
      <w:proofErr w:type="gramStart"/>
      <w:r w:rsidR="0016160C">
        <w:rPr>
          <w:sz w:val="24"/>
          <w:szCs w:val="24"/>
        </w:rPr>
        <w:t xml:space="preserve">русском </w:t>
      </w:r>
      <w:r w:rsidRPr="005625B4">
        <w:rPr>
          <w:sz w:val="24"/>
          <w:szCs w:val="24"/>
        </w:rPr>
        <w:t xml:space="preserve"> родном</w:t>
      </w:r>
      <w:proofErr w:type="gramEnd"/>
      <w:r w:rsidRPr="005625B4">
        <w:rPr>
          <w:sz w:val="24"/>
          <w:szCs w:val="24"/>
        </w:rPr>
        <w:t xml:space="preserve"> языке представлен в программе следующими содержательными линиями:</w:t>
      </w:r>
    </w:p>
    <w:p w:rsidR="003A0746" w:rsidRPr="005625B4" w:rsidRDefault="003A0746" w:rsidP="003A0746">
      <w:pPr>
        <w:pStyle w:val="a3"/>
        <w:widowControl w:val="0"/>
        <w:numPr>
          <w:ilvl w:val="0"/>
          <w:numId w:val="14"/>
        </w:numPr>
        <w:tabs>
          <w:tab w:val="left" w:pos="1084"/>
        </w:tabs>
        <w:autoSpaceDE w:val="0"/>
        <w:autoSpaceDN w:val="0"/>
        <w:spacing w:line="296" w:lineRule="exact"/>
        <w:contextualSpacing w:val="0"/>
      </w:pPr>
      <w:proofErr w:type="spellStart"/>
      <w:r w:rsidRPr="005625B4">
        <w:t>развитиеречи</w:t>
      </w:r>
      <w:proofErr w:type="spellEnd"/>
      <w:r w:rsidRPr="005625B4">
        <w:t>,</w:t>
      </w:r>
    </w:p>
    <w:p w:rsidR="003A0746" w:rsidRPr="005625B4" w:rsidRDefault="003A0746" w:rsidP="003A0746">
      <w:pPr>
        <w:pStyle w:val="a3"/>
        <w:widowControl w:val="0"/>
        <w:numPr>
          <w:ilvl w:val="0"/>
          <w:numId w:val="14"/>
        </w:numPr>
        <w:tabs>
          <w:tab w:val="left" w:pos="1084"/>
        </w:tabs>
        <w:autoSpaceDE w:val="0"/>
        <w:autoSpaceDN w:val="0"/>
        <w:spacing w:line="298" w:lineRule="exact"/>
        <w:contextualSpacing w:val="0"/>
      </w:pPr>
      <w:r w:rsidRPr="005625B4">
        <w:t xml:space="preserve">произведения устного творчества </w:t>
      </w:r>
      <w:proofErr w:type="spellStart"/>
      <w:r w:rsidRPr="005625B4">
        <w:t>народовРоссии</w:t>
      </w:r>
      <w:proofErr w:type="spellEnd"/>
      <w:r w:rsidRPr="005625B4">
        <w:t>;</w:t>
      </w:r>
    </w:p>
    <w:p w:rsidR="003A0746" w:rsidRPr="005625B4" w:rsidRDefault="003A0746" w:rsidP="003A0746">
      <w:pPr>
        <w:pStyle w:val="a3"/>
        <w:widowControl w:val="0"/>
        <w:numPr>
          <w:ilvl w:val="0"/>
          <w:numId w:val="14"/>
        </w:numPr>
        <w:tabs>
          <w:tab w:val="left" w:pos="1084"/>
        </w:tabs>
        <w:autoSpaceDE w:val="0"/>
        <w:autoSpaceDN w:val="0"/>
        <w:spacing w:before="4" w:line="298" w:lineRule="exact"/>
        <w:contextualSpacing w:val="0"/>
      </w:pPr>
      <w:r w:rsidRPr="005625B4">
        <w:t xml:space="preserve">произведения классиков отечественной литературы и современных </w:t>
      </w:r>
      <w:proofErr w:type="spellStart"/>
      <w:r w:rsidRPr="005625B4">
        <w:t>писателейРоссии</w:t>
      </w:r>
      <w:proofErr w:type="spellEnd"/>
      <w:r w:rsidRPr="005625B4">
        <w:t>;</w:t>
      </w:r>
    </w:p>
    <w:p w:rsidR="003A0746" w:rsidRPr="005625B4" w:rsidRDefault="003A0746" w:rsidP="003A0746">
      <w:pPr>
        <w:pStyle w:val="a3"/>
        <w:widowControl w:val="0"/>
        <w:numPr>
          <w:ilvl w:val="0"/>
          <w:numId w:val="14"/>
        </w:numPr>
        <w:tabs>
          <w:tab w:val="left" w:pos="1151"/>
        </w:tabs>
        <w:autoSpaceDE w:val="0"/>
        <w:autoSpaceDN w:val="0"/>
        <w:spacing w:line="298" w:lineRule="exact"/>
        <w:ind w:left="1150" w:hanging="221"/>
        <w:contextualSpacing w:val="0"/>
      </w:pPr>
      <w:r w:rsidRPr="005625B4">
        <w:t xml:space="preserve">все основные литературные жанры: сказки, стихи, рассказы, басни, </w:t>
      </w:r>
      <w:proofErr w:type="spellStart"/>
      <w:r w:rsidRPr="005625B4">
        <w:t>драматическиепроизведения</w:t>
      </w:r>
      <w:proofErr w:type="spellEnd"/>
      <w:r w:rsidRPr="005625B4">
        <w:t>.</w:t>
      </w:r>
    </w:p>
    <w:p w:rsidR="003A0746" w:rsidRPr="005625B4" w:rsidRDefault="003A0746" w:rsidP="003A0746">
      <w:pPr>
        <w:pStyle w:val="a4"/>
        <w:spacing w:line="242" w:lineRule="auto"/>
        <w:ind w:right="579" w:firstLine="710"/>
        <w:rPr>
          <w:sz w:val="24"/>
          <w:szCs w:val="24"/>
        </w:rPr>
      </w:pPr>
      <w:r w:rsidRPr="005625B4">
        <w:rPr>
          <w:sz w:val="24"/>
          <w:szCs w:val="24"/>
        </w:rP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w:t>
      </w:r>
    </w:p>
    <w:p w:rsidR="003A0746" w:rsidRPr="005625B4" w:rsidRDefault="003A0746" w:rsidP="003A0746">
      <w:pPr>
        <w:spacing w:line="242" w:lineRule="auto"/>
        <w:rPr>
          <w:sz w:val="24"/>
          <w:szCs w:val="24"/>
        </w:rPr>
        <w:sectPr w:rsidR="003A0746" w:rsidRPr="005625B4">
          <w:pgSz w:w="16840" w:h="11910" w:orient="landscape"/>
          <w:pgMar w:top="360" w:right="280" w:bottom="280" w:left="1480" w:header="720" w:footer="720" w:gutter="0"/>
          <w:cols w:space="720"/>
        </w:sectPr>
      </w:pPr>
    </w:p>
    <w:p w:rsidR="003A0746" w:rsidRPr="005625B4" w:rsidRDefault="003A0746" w:rsidP="003A0746">
      <w:pPr>
        <w:pStyle w:val="a4"/>
        <w:spacing w:before="76"/>
        <w:ind w:right="574"/>
        <w:jc w:val="both"/>
        <w:rPr>
          <w:sz w:val="24"/>
          <w:szCs w:val="24"/>
        </w:rPr>
      </w:pPr>
      <w:r w:rsidRPr="005625B4">
        <w:rPr>
          <w:sz w:val="24"/>
          <w:szCs w:val="24"/>
        </w:rPr>
        <w:lastRenderedPageBreak/>
        <w:t>сведений о слове, обеспечивает постепенное возрастание сложности материала и организует формирование коммуникативных умений и навыков.</w:t>
      </w:r>
    </w:p>
    <w:p w:rsidR="003A0746" w:rsidRPr="005625B4" w:rsidRDefault="003A0746" w:rsidP="003A0746">
      <w:pPr>
        <w:pStyle w:val="a4"/>
        <w:ind w:right="568" w:firstLine="710"/>
        <w:jc w:val="both"/>
        <w:rPr>
          <w:sz w:val="24"/>
          <w:szCs w:val="24"/>
        </w:rPr>
      </w:pPr>
      <w:r w:rsidRPr="005625B4">
        <w:rPr>
          <w:sz w:val="24"/>
          <w:szCs w:val="24"/>
        </w:rPr>
        <w:t xml:space="preserve">Программа направлена на формирование у младших школьников представлений о слове как явлении национальной </w:t>
      </w:r>
      <w:proofErr w:type="gramStart"/>
      <w:r w:rsidRPr="005625B4">
        <w:rPr>
          <w:sz w:val="24"/>
          <w:szCs w:val="24"/>
        </w:rPr>
        <w:t>куль- туры</w:t>
      </w:r>
      <w:proofErr w:type="gramEnd"/>
      <w:r w:rsidRPr="005625B4">
        <w:rPr>
          <w:sz w:val="24"/>
          <w:szCs w:val="24"/>
        </w:rPr>
        <w:t xml:space="preserve"> и основном средстве человеческого общения, на осознание ими значения русского языка как государственного языка Рос- </w:t>
      </w:r>
      <w:proofErr w:type="spellStart"/>
      <w:r w:rsidRPr="005625B4">
        <w:rPr>
          <w:sz w:val="24"/>
          <w:szCs w:val="24"/>
        </w:rPr>
        <w:t>сийской</w:t>
      </w:r>
      <w:proofErr w:type="spellEnd"/>
      <w:r w:rsidRPr="005625B4">
        <w:rPr>
          <w:sz w:val="24"/>
          <w:szCs w:val="24"/>
        </w:rPr>
        <w:t xml:space="preserve"> Федерации, языка межнационального общения.</w:t>
      </w:r>
    </w:p>
    <w:p w:rsidR="003A0746" w:rsidRPr="005625B4" w:rsidRDefault="003A0746" w:rsidP="003A0746">
      <w:pPr>
        <w:pStyle w:val="a4"/>
        <w:ind w:right="565" w:firstLine="710"/>
        <w:jc w:val="both"/>
        <w:rPr>
          <w:sz w:val="24"/>
          <w:szCs w:val="24"/>
        </w:rPr>
      </w:pPr>
      <w:r w:rsidRPr="005625B4">
        <w:rPr>
          <w:sz w:val="24"/>
          <w:szCs w:val="24"/>
        </w:rPr>
        <w:t xml:space="preserve">На протяжения </w:t>
      </w:r>
      <w:proofErr w:type="spellStart"/>
      <w:r w:rsidRPr="005625B4">
        <w:rPr>
          <w:sz w:val="24"/>
          <w:szCs w:val="24"/>
        </w:rPr>
        <w:t>четырѐх</w:t>
      </w:r>
      <w:proofErr w:type="spellEnd"/>
      <w:r w:rsidRPr="005625B4">
        <w:rPr>
          <w:sz w:val="24"/>
          <w:szCs w:val="24"/>
        </w:rPr>
        <w:t xml:space="preserve"> лет обучения меняются </w:t>
      </w:r>
      <w:proofErr w:type="spellStart"/>
      <w:r w:rsidRPr="005625B4">
        <w:rPr>
          <w:sz w:val="24"/>
          <w:szCs w:val="24"/>
        </w:rPr>
        <w:t>приѐмы</w:t>
      </w:r>
      <w:proofErr w:type="spellEnd"/>
      <w:r w:rsidRPr="005625B4">
        <w:rPr>
          <w:sz w:val="24"/>
          <w:szCs w:val="24"/>
        </w:rPr>
        <w:t xml:space="preserve"> овладения навыком чтения: сначала </w:t>
      </w:r>
      <w:proofErr w:type="spellStart"/>
      <w:r w:rsidRPr="005625B4">
        <w:rPr>
          <w:sz w:val="24"/>
          <w:szCs w:val="24"/>
        </w:rPr>
        <w:t>идѐт</w:t>
      </w:r>
      <w:proofErr w:type="spellEnd"/>
      <w:r w:rsidRPr="005625B4">
        <w:rPr>
          <w:sz w:val="24"/>
          <w:szCs w:val="24"/>
        </w:rPr>
        <w:t xml:space="preserve"> освоение целостных (синтетических) </w:t>
      </w:r>
      <w:proofErr w:type="spellStart"/>
      <w:r w:rsidRPr="005625B4">
        <w:rPr>
          <w:sz w:val="24"/>
          <w:szCs w:val="24"/>
        </w:rPr>
        <w:t>приѐмов</w:t>
      </w:r>
      <w:proofErr w:type="spellEnd"/>
      <w:r w:rsidRPr="005625B4">
        <w:rPr>
          <w:sz w:val="24"/>
          <w:szCs w:val="24"/>
        </w:rPr>
        <w:t xml:space="preserve"> чтения в пределах слова и словосочетания (чтения целыми словами); далее формируются </w:t>
      </w:r>
      <w:proofErr w:type="spellStart"/>
      <w:r w:rsidRPr="005625B4">
        <w:rPr>
          <w:sz w:val="24"/>
          <w:szCs w:val="24"/>
        </w:rPr>
        <w:t>приѐмы</w:t>
      </w:r>
      <w:proofErr w:type="spellEnd"/>
      <w:r w:rsidRPr="005625B4">
        <w:rPr>
          <w:sz w:val="24"/>
          <w:szCs w:val="24"/>
        </w:rPr>
        <w:t xml:space="preserve">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w:t>
      </w:r>
      <w:proofErr w:type="spellStart"/>
      <w:r w:rsidRPr="005625B4">
        <w:rPr>
          <w:sz w:val="24"/>
          <w:szCs w:val="24"/>
        </w:rPr>
        <w:t>приѐмами</w:t>
      </w:r>
      <w:proofErr w:type="spellEnd"/>
      <w:r w:rsidRPr="005625B4">
        <w:rPr>
          <w:sz w:val="24"/>
          <w:szCs w:val="24"/>
        </w:rPr>
        <w:t xml:space="preserve">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3A0746" w:rsidRPr="005625B4" w:rsidRDefault="003A0746" w:rsidP="003A0746">
      <w:pPr>
        <w:pStyle w:val="a4"/>
        <w:ind w:right="575" w:firstLine="710"/>
        <w:jc w:val="right"/>
        <w:rPr>
          <w:sz w:val="24"/>
          <w:szCs w:val="24"/>
        </w:rPr>
      </w:pPr>
      <w:r w:rsidRPr="005625B4">
        <w:rPr>
          <w:sz w:val="24"/>
          <w:szCs w:val="24"/>
        </w:rPr>
        <w:t xml:space="preserve">Параллельно с формированием навыка беглого, осознанного чтения </w:t>
      </w:r>
      <w:proofErr w:type="spellStart"/>
      <w:r w:rsidRPr="005625B4">
        <w:rPr>
          <w:sz w:val="24"/>
          <w:szCs w:val="24"/>
        </w:rPr>
        <w:t>ведѐтся</w:t>
      </w:r>
      <w:proofErr w:type="spellEnd"/>
      <w:r w:rsidRPr="005625B4">
        <w:rPr>
          <w:sz w:val="24"/>
          <w:szCs w:val="24"/>
        </w:rPr>
        <w:t xml:space="preserve"> целенаправленная </w:t>
      </w:r>
      <w:proofErr w:type="spellStart"/>
      <w:r w:rsidRPr="005625B4">
        <w:rPr>
          <w:sz w:val="24"/>
          <w:szCs w:val="24"/>
        </w:rPr>
        <w:t>работапоразвитиюумения</w:t>
      </w:r>
      <w:proofErr w:type="spellEnd"/>
      <w:r w:rsidRPr="005625B4">
        <w:rPr>
          <w:sz w:val="24"/>
          <w:szCs w:val="24"/>
        </w:rPr>
        <w:t xml:space="preserve"> постигать смысл прочитанного, обобщать и выделять главное. Учащиеся овладевают </w:t>
      </w:r>
      <w:proofErr w:type="spellStart"/>
      <w:r w:rsidRPr="005625B4">
        <w:rPr>
          <w:sz w:val="24"/>
          <w:szCs w:val="24"/>
        </w:rPr>
        <w:t>приѐмами</w:t>
      </w:r>
      <w:proofErr w:type="spellEnd"/>
      <w:r w:rsidRPr="005625B4">
        <w:rPr>
          <w:sz w:val="24"/>
          <w:szCs w:val="24"/>
        </w:rPr>
        <w:t xml:space="preserve"> выразительного </w:t>
      </w:r>
      <w:proofErr w:type="spellStart"/>
      <w:r w:rsidRPr="005625B4">
        <w:rPr>
          <w:sz w:val="24"/>
          <w:szCs w:val="24"/>
        </w:rPr>
        <w:t>чтения.Совершенствование</w:t>
      </w:r>
      <w:proofErr w:type="spellEnd"/>
      <w:r w:rsidRPr="005625B4">
        <w:rPr>
          <w:sz w:val="24"/>
          <w:szCs w:val="24"/>
        </w:rPr>
        <w:t xml:space="preserve"> устной речи (умения </w:t>
      </w:r>
      <w:r w:rsidRPr="005625B4">
        <w:rPr>
          <w:i/>
          <w:sz w:val="24"/>
          <w:szCs w:val="24"/>
        </w:rPr>
        <w:t xml:space="preserve">слушать </w:t>
      </w:r>
      <w:r w:rsidRPr="005625B4">
        <w:rPr>
          <w:sz w:val="24"/>
          <w:szCs w:val="24"/>
        </w:rPr>
        <w:t xml:space="preserve">и </w:t>
      </w:r>
      <w:r w:rsidRPr="005625B4">
        <w:rPr>
          <w:i/>
          <w:sz w:val="24"/>
          <w:szCs w:val="24"/>
        </w:rPr>
        <w:t>говорить</w:t>
      </w:r>
      <w:r w:rsidRPr="005625B4">
        <w:rPr>
          <w:sz w:val="24"/>
          <w:szCs w:val="24"/>
        </w:rPr>
        <w:t>) проводится параллельно с обучением чтению.</w:t>
      </w:r>
    </w:p>
    <w:p w:rsidR="003A0746" w:rsidRPr="005625B4" w:rsidRDefault="003A0746" w:rsidP="003A0746">
      <w:pPr>
        <w:pStyle w:val="a4"/>
        <w:ind w:right="575"/>
        <w:jc w:val="both"/>
        <w:rPr>
          <w:sz w:val="24"/>
          <w:szCs w:val="24"/>
        </w:rPr>
      </w:pPr>
      <w:r w:rsidRPr="005625B4">
        <w:rPr>
          <w:sz w:val="24"/>
          <w:szCs w:val="24"/>
        </w:rPr>
        <w:t xml:space="preserve">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5625B4">
        <w:rPr>
          <w:sz w:val="24"/>
          <w:szCs w:val="24"/>
        </w:rPr>
        <w:t>внеучебного</w:t>
      </w:r>
      <w:proofErr w:type="spellEnd"/>
      <w:r w:rsidRPr="005625B4">
        <w:rPr>
          <w:sz w:val="24"/>
          <w:szCs w:val="24"/>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3A0746" w:rsidRPr="005625B4" w:rsidRDefault="003A0746" w:rsidP="003A0746">
      <w:pPr>
        <w:pStyle w:val="a4"/>
        <w:spacing w:before="1"/>
        <w:ind w:right="570" w:firstLine="710"/>
        <w:jc w:val="both"/>
        <w:rPr>
          <w:sz w:val="24"/>
          <w:szCs w:val="24"/>
        </w:rPr>
      </w:pPr>
      <w:r w:rsidRPr="005625B4">
        <w:rPr>
          <w:sz w:val="24"/>
          <w:szCs w:val="24"/>
        </w:rPr>
        <w:t xml:space="preserve">Особое место в программе отводится работе с текстом художественного произведения. На уроках литературы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5625B4">
        <w:rPr>
          <w:sz w:val="24"/>
          <w:szCs w:val="24"/>
        </w:rPr>
        <w:t>озаглавливание</w:t>
      </w:r>
      <w:proofErr w:type="spellEnd"/>
      <w:r w:rsidRPr="005625B4">
        <w:rPr>
          <w:sz w:val="24"/>
          <w:szCs w:val="24"/>
        </w:rPr>
        <w:t>, составление плана, различение главной и дополнительной информации текста.</w:t>
      </w:r>
    </w:p>
    <w:p w:rsidR="003A0746" w:rsidRPr="005625B4" w:rsidRDefault="003A0746" w:rsidP="003A0746">
      <w:pPr>
        <w:pStyle w:val="a4"/>
        <w:ind w:right="568" w:firstLine="710"/>
        <w:jc w:val="both"/>
        <w:rPr>
          <w:sz w:val="24"/>
          <w:szCs w:val="24"/>
        </w:rPr>
      </w:pPr>
      <w:r w:rsidRPr="005625B4">
        <w:rPr>
          <w:sz w:val="24"/>
          <w:szCs w:val="24"/>
        </w:rPr>
        <w:t xml:space="preserve">Программой предусмотрено целенаправленное формирование первичных навыков работы с информацией. В ходе </w:t>
      </w:r>
      <w:proofErr w:type="spellStart"/>
      <w:r w:rsidRPr="005625B4">
        <w:rPr>
          <w:sz w:val="24"/>
          <w:szCs w:val="24"/>
        </w:rPr>
        <w:t>освое-ния</w:t>
      </w:r>
      <w:proofErr w:type="spellEnd"/>
      <w:r w:rsidRPr="005625B4">
        <w:rPr>
          <w:sz w:val="24"/>
          <w:szCs w:val="24"/>
        </w:rPr>
        <w:t xml:space="preserve"> литературного чтения на родном </w:t>
      </w:r>
      <w:r w:rsidRPr="005625B4">
        <w:rPr>
          <w:spacing w:val="-3"/>
          <w:sz w:val="24"/>
          <w:szCs w:val="24"/>
        </w:rPr>
        <w:t xml:space="preserve">языке </w:t>
      </w:r>
      <w:r w:rsidRPr="005625B4">
        <w:rPr>
          <w:sz w:val="24"/>
          <w:szCs w:val="24"/>
        </w:rPr>
        <w:t xml:space="preserve">формируются умения, связанные с информационной культурой: </w:t>
      </w:r>
      <w:proofErr w:type="gramStart"/>
      <w:r w:rsidRPr="005625B4">
        <w:rPr>
          <w:sz w:val="24"/>
          <w:szCs w:val="24"/>
        </w:rPr>
        <w:t>читать,  эффективно</w:t>
      </w:r>
      <w:proofErr w:type="gramEnd"/>
      <w:r w:rsidRPr="005625B4">
        <w:rPr>
          <w:sz w:val="24"/>
          <w:szCs w:val="24"/>
        </w:rPr>
        <w:t xml:space="preserve">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w:t>
      </w:r>
      <w:proofErr w:type="spellStart"/>
      <w:r w:rsidRPr="005625B4">
        <w:rPr>
          <w:sz w:val="24"/>
          <w:szCs w:val="24"/>
        </w:rPr>
        <w:t>идр</w:t>
      </w:r>
      <w:proofErr w:type="spellEnd"/>
      <w:r w:rsidRPr="005625B4">
        <w:rPr>
          <w:sz w:val="24"/>
          <w:szCs w:val="24"/>
        </w:rPr>
        <w:t>.</w:t>
      </w:r>
    </w:p>
    <w:p w:rsidR="003A0746" w:rsidRPr="005625B4" w:rsidRDefault="003A0746" w:rsidP="003A0746">
      <w:pPr>
        <w:jc w:val="both"/>
        <w:rPr>
          <w:sz w:val="24"/>
          <w:szCs w:val="24"/>
        </w:rPr>
        <w:sectPr w:rsidR="003A0746" w:rsidRPr="005625B4">
          <w:pgSz w:w="16840" w:h="11910" w:orient="landscape"/>
          <w:pgMar w:top="340" w:right="280" w:bottom="280" w:left="1480" w:header="720" w:footer="720" w:gutter="0"/>
          <w:cols w:space="720"/>
        </w:sectPr>
      </w:pPr>
    </w:p>
    <w:p w:rsidR="003A0746" w:rsidRPr="005625B4" w:rsidRDefault="003A0746" w:rsidP="003A0746">
      <w:pPr>
        <w:pStyle w:val="a4"/>
        <w:spacing w:before="76"/>
        <w:ind w:right="568" w:firstLine="710"/>
        <w:jc w:val="both"/>
        <w:rPr>
          <w:sz w:val="24"/>
          <w:szCs w:val="24"/>
        </w:rPr>
      </w:pPr>
      <w:r w:rsidRPr="005625B4">
        <w:rPr>
          <w:sz w:val="24"/>
          <w:szCs w:val="24"/>
        </w:rPr>
        <w:lastRenderedPageBreak/>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w:t>
      </w:r>
      <w:proofErr w:type="spellStart"/>
      <w:r w:rsidRPr="005625B4">
        <w:rPr>
          <w:sz w:val="24"/>
          <w:szCs w:val="24"/>
        </w:rPr>
        <w:t>создаѐт</w:t>
      </w:r>
      <w:proofErr w:type="spellEnd"/>
      <w:r w:rsidRPr="005625B4">
        <w:rPr>
          <w:sz w:val="24"/>
          <w:szCs w:val="24"/>
        </w:rPr>
        <w:t xml:space="preserve">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w:t>
      </w:r>
      <w:proofErr w:type="gramStart"/>
      <w:r w:rsidRPr="005625B4">
        <w:rPr>
          <w:sz w:val="24"/>
          <w:szCs w:val="24"/>
        </w:rPr>
        <w:t>система-</w:t>
      </w:r>
      <w:proofErr w:type="spellStart"/>
      <w:r w:rsidRPr="005625B4">
        <w:rPr>
          <w:sz w:val="24"/>
          <w:szCs w:val="24"/>
        </w:rPr>
        <w:t>тизировать</w:t>
      </w:r>
      <w:proofErr w:type="spellEnd"/>
      <w:proofErr w:type="gramEnd"/>
      <w:r w:rsidRPr="005625B4">
        <w:rPr>
          <w:sz w:val="24"/>
          <w:szCs w:val="24"/>
        </w:rPr>
        <w:t xml:space="preserve"> нужную информацию.</w:t>
      </w:r>
    </w:p>
    <w:p w:rsidR="003A0746" w:rsidRPr="005625B4" w:rsidRDefault="003A0746" w:rsidP="003A0746">
      <w:pPr>
        <w:pStyle w:val="a4"/>
        <w:ind w:right="573" w:firstLine="710"/>
        <w:jc w:val="both"/>
        <w:rPr>
          <w:sz w:val="24"/>
          <w:szCs w:val="24"/>
        </w:rPr>
      </w:pPr>
      <w:r w:rsidRPr="005625B4">
        <w:rPr>
          <w:sz w:val="24"/>
          <w:szCs w:val="24"/>
        </w:rPr>
        <w:t xml:space="preserve">Программа обеспечивает достижение выпускниками начальной школы определенных личностных, </w:t>
      </w:r>
      <w:proofErr w:type="spellStart"/>
      <w:r w:rsidRPr="005625B4">
        <w:rPr>
          <w:sz w:val="24"/>
          <w:szCs w:val="24"/>
        </w:rPr>
        <w:t>метапредметных</w:t>
      </w:r>
      <w:proofErr w:type="spellEnd"/>
      <w:r w:rsidRPr="005625B4">
        <w:rPr>
          <w:sz w:val="24"/>
          <w:szCs w:val="24"/>
        </w:rPr>
        <w:t xml:space="preserve"> и предметных результатов.</w:t>
      </w:r>
    </w:p>
    <w:p w:rsidR="003A0746" w:rsidRPr="005625B4" w:rsidRDefault="003A0746" w:rsidP="003A0746">
      <w:pPr>
        <w:pStyle w:val="a4"/>
        <w:spacing w:before="4"/>
        <w:ind w:left="0"/>
        <w:rPr>
          <w:sz w:val="24"/>
          <w:szCs w:val="24"/>
        </w:rPr>
      </w:pPr>
    </w:p>
    <w:p w:rsidR="003A0746" w:rsidRPr="005625B4" w:rsidRDefault="003A0746" w:rsidP="003A0746">
      <w:pPr>
        <w:pStyle w:val="1"/>
        <w:numPr>
          <w:ilvl w:val="1"/>
          <w:numId w:val="15"/>
        </w:numPr>
        <w:tabs>
          <w:tab w:val="left" w:pos="3643"/>
        </w:tabs>
        <w:ind w:left="3643"/>
        <w:jc w:val="left"/>
        <w:rPr>
          <w:sz w:val="24"/>
          <w:szCs w:val="24"/>
        </w:rPr>
      </w:pPr>
      <w:r w:rsidRPr="005625B4">
        <w:rPr>
          <w:sz w:val="24"/>
          <w:szCs w:val="24"/>
        </w:rPr>
        <w:t>ОПИСАНИЕ МЕСТА УЧЕБНОГО ПРЕДМЕТА В УЧЕБНОМ</w:t>
      </w:r>
      <w:r w:rsidR="0016160C">
        <w:rPr>
          <w:sz w:val="24"/>
          <w:szCs w:val="24"/>
        </w:rPr>
        <w:t xml:space="preserve"> </w:t>
      </w:r>
      <w:r w:rsidRPr="005625B4">
        <w:rPr>
          <w:sz w:val="24"/>
          <w:szCs w:val="24"/>
        </w:rPr>
        <w:t>ПЛАНЕ</w:t>
      </w:r>
    </w:p>
    <w:p w:rsidR="003A0746" w:rsidRPr="005625B4" w:rsidRDefault="003A0746" w:rsidP="003A0746">
      <w:pPr>
        <w:pStyle w:val="a4"/>
        <w:spacing w:before="9"/>
        <w:ind w:left="0"/>
        <w:rPr>
          <w:b/>
          <w:sz w:val="24"/>
          <w:szCs w:val="24"/>
        </w:rPr>
      </w:pPr>
    </w:p>
    <w:p w:rsidR="003A0746" w:rsidRDefault="003A0746" w:rsidP="003A0746">
      <w:pPr>
        <w:pStyle w:val="a4"/>
        <w:ind w:right="572" w:firstLine="710"/>
        <w:jc w:val="both"/>
        <w:rPr>
          <w:sz w:val="24"/>
          <w:szCs w:val="24"/>
        </w:rPr>
      </w:pPr>
      <w:r w:rsidRPr="005625B4">
        <w:rPr>
          <w:sz w:val="24"/>
          <w:szCs w:val="24"/>
        </w:rPr>
        <w:t>В соответствии с основной образовательной программой начального общего образования (название общеобразовательной организации) и примерными программами начального общего образования предмет «Литературное чтение на родном языке» изучается со 1 по 4 класс. Общий объем учебного времени составляет 17 ч (0,5 ча</w:t>
      </w:r>
      <w:r w:rsidR="0016160C">
        <w:rPr>
          <w:sz w:val="24"/>
          <w:szCs w:val="24"/>
        </w:rPr>
        <w:t>са в неделю,34 учебные недели)</w:t>
      </w:r>
    </w:p>
    <w:p w:rsidR="0016160C" w:rsidRDefault="0016160C" w:rsidP="003A0746">
      <w:pPr>
        <w:pStyle w:val="a4"/>
        <w:ind w:right="572" w:firstLine="710"/>
        <w:jc w:val="both"/>
        <w:rPr>
          <w:sz w:val="24"/>
          <w:szCs w:val="24"/>
        </w:rPr>
      </w:pPr>
    </w:p>
    <w:p w:rsidR="0016160C" w:rsidRDefault="0016160C" w:rsidP="003A0746">
      <w:pPr>
        <w:pStyle w:val="a4"/>
        <w:ind w:right="572" w:firstLine="710"/>
        <w:jc w:val="both"/>
        <w:rPr>
          <w:sz w:val="24"/>
          <w:szCs w:val="24"/>
        </w:rPr>
      </w:pPr>
    </w:p>
    <w:p w:rsidR="0016160C" w:rsidRPr="0016160C" w:rsidRDefault="0016160C" w:rsidP="003A0746">
      <w:pPr>
        <w:pStyle w:val="a4"/>
        <w:ind w:right="572" w:firstLine="710"/>
        <w:jc w:val="both"/>
        <w:rPr>
          <w:b/>
          <w:sz w:val="24"/>
          <w:szCs w:val="24"/>
        </w:rPr>
      </w:pPr>
      <w:r>
        <w:rPr>
          <w:sz w:val="24"/>
          <w:szCs w:val="24"/>
        </w:rPr>
        <w:t xml:space="preserve">                 </w:t>
      </w:r>
      <w:bookmarkStart w:id="0" w:name="_GoBack"/>
      <w:bookmarkEnd w:id="0"/>
      <w:r>
        <w:rPr>
          <w:sz w:val="24"/>
          <w:szCs w:val="24"/>
        </w:rPr>
        <w:t xml:space="preserve">                        </w:t>
      </w:r>
      <w:r w:rsidRPr="0016160C">
        <w:rPr>
          <w:b/>
          <w:sz w:val="24"/>
          <w:szCs w:val="24"/>
        </w:rPr>
        <w:t xml:space="preserve">  </w:t>
      </w:r>
      <w:r w:rsidRPr="0016160C">
        <w:rPr>
          <w:b/>
          <w:sz w:val="24"/>
          <w:szCs w:val="24"/>
        </w:rPr>
        <w:t xml:space="preserve">Рабочая программа по предмету </w:t>
      </w:r>
      <w:proofErr w:type="gramStart"/>
      <w:r w:rsidRPr="0016160C">
        <w:rPr>
          <w:b/>
          <w:sz w:val="24"/>
          <w:szCs w:val="24"/>
        </w:rPr>
        <w:t>«</w:t>
      </w:r>
      <w:r w:rsidRPr="0016160C">
        <w:rPr>
          <w:b/>
          <w:sz w:val="24"/>
          <w:szCs w:val="24"/>
        </w:rPr>
        <w:t xml:space="preserve"> Русский</w:t>
      </w:r>
      <w:proofErr w:type="gramEnd"/>
      <w:r w:rsidRPr="0016160C">
        <w:rPr>
          <w:b/>
          <w:sz w:val="24"/>
          <w:szCs w:val="24"/>
        </w:rPr>
        <w:t xml:space="preserve"> р</w:t>
      </w:r>
      <w:r w:rsidRPr="0016160C">
        <w:rPr>
          <w:b/>
          <w:sz w:val="24"/>
          <w:szCs w:val="24"/>
        </w:rPr>
        <w:t>одной язык» для 2 класса</w:t>
      </w:r>
    </w:p>
    <w:p w:rsidR="0016160C" w:rsidRPr="005625B4" w:rsidRDefault="0016160C" w:rsidP="003A0746">
      <w:pPr>
        <w:pStyle w:val="a4"/>
        <w:ind w:right="572" w:firstLine="710"/>
        <w:jc w:val="both"/>
        <w:rPr>
          <w:sz w:val="24"/>
          <w:szCs w:val="24"/>
        </w:rPr>
      </w:pPr>
    </w:p>
    <w:p w:rsidR="0016160C" w:rsidRPr="00516611" w:rsidRDefault="0016160C" w:rsidP="0016160C">
      <w:pPr>
        <w:spacing w:after="0" w:line="259" w:lineRule="auto"/>
        <w:ind w:right="4"/>
        <w:jc w:val="center"/>
        <w:rPr>
          <w:sz w:val="24"/>
          <w:szCs w:val="24"/>
        </w:rPr>
      </w:pPr>
      <w:r w:rsidRPr="00516611">
        <w:rPr>
          <w:b/>
          <w:color w:val="222222"/>
          <w:sz w:val="24"/>
          <w:szCs w:val="24"/>
        </w:rPr>
        <w:t>Пояснительная записка</w:t>
      </w:r>
      <w:r w:rsidRPr="00516611">
        <w:rPr>
          <w:b/>
          <w:sz w:val="24"/>
          <w:szCs w:val="24"/>
        </w:rPr>
        <w:t xml:space="preserve"> </w:t>
      </w:r>
    </w:p>
    <w:p w:rsidR="0016160C" w:rsidRPr="00516611" w:rsidRDefault="0016160C" w:rsidP="0016160C">
      <w:pPr>
        <w:spacing w:after="19" w:line="259" w:lineRule="auto"/>
        <w:ind w:left="67"/>
        <w:jc w:val="center"/>
        <w:rPr>
          <w:sz w:val="24"/>
          <w:szCs w:val="24"/>
        </w:rPr>
      </w:pPr>
      <w:r w:rsidRPr="00516611">
        <w:rPr>
          <w:b/>
          <w:sz w:val="24"/>
          <w:szCs w:val="24"/>
        </w:rPr>
        <w:t xml:space="preserve"> </w:t>
      </w:r>
    </w:p>
    <w:p w:rsidR="0016160C" w:rsidRPr="00516611" w:rsidRDefault="0016160C" w:rsidP="0016160C">
      <w:pPr>
        <w:ind w:left="-15" w:firstLine="708"/>
        <w:rPr>
          <w:sz w:val="24"/>
          <w:szCs w:val="24"/>
        </w:rPr>
      </w:pPr>
      <w:r w:rsidRPr="00516611">
        <w:rPr>
          <w:sz w:val="24"/>
          <w:szCs w:val="24"/>
        </w:rPr>
        <w:t xml:space="preserve">Рабочая программа по предмету </w:t>
      </w:r>
      <w:proofErr w:type="gramStart"/>
      <w:r w:rsidRPr="00516611">
        <w:rPr>
          <w:sz w:val="24"/>
          <w:szCs w:val="24"/>
        </w:rPr>
        <w:t>«</w:t>
      </w:r>
      <w:r>
        <w:rPr>
          <w:sz w:val="24"/>
          <w:szCs w:val="24"/>
        </w:rPr>
        <w:t xml:space="preserve"> Русский</w:t>
      </w:r>
      <w:proofErr w:type="gramEnd"/>
      <w:r>
        <w:rPr>
          <w:sz w:val="24"/>
          <w:szCs w:val="24"/>
        </w:rPr>
        <w:t xml:space="preserve"> р</w:t>
      </w:r>
      <w:r w:rsidRPr="00516611">
        <w:rPr>
          <w:sz w:val="24"/>
          <w:szCs w:val="24"/>
        </w:rPr>
        <w:t xml:space="preserve">одной язык» для 2 класса общеобразовательной школы разработана на основе следующих нормативно - правовых документов:  </w:t>
      </w:r>
    </w:p>
    <w:p w:rsidR="0016160C" w:rsidRPr="00E60C57" w:rsidRDefault="0016160C" w:rsidP="0016160C">
      <w:pPr>
        <w:rPr>
          <w:rFonts w:ascii="Times New Roman" w:hAnsi="Times New Roman" w:cs="Times New Roman"/>
          <w:sz w:val="24"/>
          <w:szCs w:val="24"/>
        </w:rPr>
      </w:pPr>
      <w:r>
        <w:rPr>
          <w:rFonts w:ascii="Times New Roman" w:hAnsi="Times New Roman" w:cs="Times New Roman"/>
          <w:sz w:val="24"/>
          <w:szCs w:val="24"/>
        </w:rPr>
        <w:t xml:space="preserve">     - </w:t>
      </w:r>
      <w:r w:rsidRPr="00E60C57">
        <w:rPr>
          <w:rFonts w:ascii="Times New Roman" w:hAnsi="Times New Roman" w:cs="Times New Roman"/>
          <w:sz w:val="24"/>
          <w:szCs w:val="24"/>
        </w:rPr>
        <w:t>Федеральный закон «Об образовании в Российской Федерации» от 29 декабря 2012 г. № 273-ФЗ (ст.2п.10; ст.12 п.1, 3);</w:t>
      </w:r>
    </w:p>
    <w:p w:rsidR="0016160C" w:rsidRPr="00E60C57" w:rsidRDefault="0016160C" w:rsidP="0016160C">
      <w:pPr>
        <w:spacing w:after="0" w:line="28" w:lineRule="exact"/>
        <w:rPr>
          <w:rFonts w:ascii="Times New Roman" w:eastAsia="Times New Roman" w:hAnsi="Times New Roman" w:cs="Times New Roman"/>
          <w:sz w:val="24"/>
          <w:szCs w:val="24"/>
        </w:rPr>
      </w:pPr>
    </w:p>
    <w:p w:rsidR="0016160C" w:rsidRDefault="0016160C" w:rsidP="0016160C">
      <w:pPr>
        <w:numPr>
          <w:ilvl w:val="0"/>
          <w:numId w:val="16"/>
        </w:numPr>
        <w:tabs>
          <w:tab w:val="left" w:pos="524"/>
        </w:tabs>
        <w:spacing w:after="0" w:line="237" w:lineRule="auto"/>
        <w:ind w:left="260" w:firstLine="2"/>
        <w:jc w:val="both"/>
        <w:rPr>
          <w:rFonts w:ascii="Times New Roman" w:eastAsia="Times New Roman" w:hAnsi="Times New Roman" w:cs="Times New Roman"/>
          <w:sz w:val="24"/>
          <w:szCs w:val="24"/>
        </w:rPr>
      </w:pPr>
      <w:r w:rsidRPr="00E60C57">
        <w:rPr>
          <w:rFonts w:ascii="Times New Roman" w:eastAsia="Times New Roman" w:hAnsi="Times New Roman" w:cs="Times New Roman"/>
          <w:sz w:val="24"/>
          <w:szCs w:val="24"/>
        </w:rPr>
        <w:t>Приказ Министерства образования и науки Российской Федерации от 06.10.2009 года № 373 «Об утверждении и введении в действие федерального государственного образовательного стандарта начального общего образования»</w:t>
      </w:r>
      <w:r>
        <w:rPr>
          <w:rFonts w:ascii="Times New Roman" w:eastAsia="Times New Roman" w:hAnsi="Times New Roman" w:cs="Times New Roman"/>
          <w:sz w:val="24"/>
          <w:szCs w:val="24"/>
        </w:rPr>
        <w:t>.</w:t>
      </w:r>
    </w:p>
    <w:p w:rsidR="0016160C" w:rsidRPr="00E60C57" w:rsidRDefault="0016160C" w:rsidP="0016160C">
      <w:pPr>
        <w:numPr>
          <w:ilvl w:val="0"/>
          <w:numId w:val="16"/>
        </w:numPr>
        <w:tabs>
          <w:tab w:val="left" w:pos="524"/>
        </w:tabs>
        <w:spacing w:after="0" w:line="237" w:lineRule="auto"/>
        <w:ind w:left="260" w:firstLine="2"/>
        <w:jc w:val="both"/>
        <w:rPr>
          <w:rFonts w:ascii="Times New Roman" w:eastAsia="Times New Roman" w:hAnsi="Times New Roman" w:cs="Times New Roman"/>
          <w:sz w:val="24"/>
          <w:szCs w:val="24"/>
        </w:rPr>
      </w:pPr>
      <w:r w:rsidRPr="00E60C57">
        <w:rPr>
          <w:rFonts w:ascii="Times New Roman" w:eastAsia="Times New Roman" w:hAnsi="Times New Roman" w:cs="Times New Roman"/>
          <w:sz w:val="24"/>
          <w:szCs w:val="24"/>
        </w:rPr>
        <w:t>Приказ Министерства образования и науки Российской Федерации</w:t>
      </w:r>
      <w:r>
        <w:rPr>
          <w:rFonts w:ascii="Times New Roman" w:eastAsia="Times New Roman" w:hAnsi="Times New Roman" w:cs="Times New Roman"/>
          <w:sz w:val="24"/>
          <w:szCs w:val="24"/>
        </w:rPr>
        <w:t xml:space="preserve"> «О внесении изменений в федеральный государственный образовательный стандарт начального общего образования, утвержденный приказом Министерства </w:t>
      </w:r>
      <w:proofErr w:type="gramStart"/>
      <w:r>
        <w:rPr>
          <w:rFonts w:ascii="Times New Roman" w:eastAsia="Times New Roman" w:hAnsi="Times New Roman" w:cs="Times New Roman"/>
          <w:sz w:val="24"/>
          <w:szCs w:val="24"/>
        </w:rPr>
        <w:t>образования  и</w:t>
      </w:r>
      <w:proofErr w:type="gramEnd"/>
      <w:r>
        <w:rPr>
          <w:rFonts w:ascii="Times New Roman" w:eastAsia="Times New Roman" w:hAnsi="Times New Roman" w:cs="Times New Roman"/>
          <w:sz w:val="24"/>
          <w:szCs w:val="24"/>
        </w:rPr>
        <w:t xml:space="preserve"> науки Российской Федерации от 6 октября 2009 г. № 373 » от  31 декабря 2015 года №1576.</w:t>
      </w:r>
    </w:p>
    <w:p w:rsidR="0016160C" w:rsidRPr="00516611" w:rsidRDefault="0016160C" w:rsidP="0016160C">
      <w:pPr>
        <w:spacing w:after="71" w:line="259" w:lineRule="auto"/>
        <w:ind w:right="7"/>
        <w:rPr>
          <w:sz w:val="24"/>
          <w:szCs w:val="24"/>
        </w:rPr>
      </w:pPr>
      <w:r w:rsidRPr="00516611">
        <w:rPr>
          <w:b/>
          <w:sz w:val="24"/>
          <w:szCs w:val="24"/>
        </w:rPr>
        <w:t>Основные задачи</w:t>
      </w:r>
      <w:r w:rsidRPr="00516611">
        <w:rPr>
          <w:sz w:val="24"/>
          <w:szCs w:val="24"/>
        </w:rPr>
        <w:t xml:space="preserve"> реализации содержания предмета «Родной язык </w:t>
      </w:r>
    </w:p>
    <w:p w:rsidR="0016160C" w:rsidRPr="00516611" w:rsidRDefault="0016160C" w:rsidP="0016160C">
      <w:pPr>
        <w:rPr>
          <w:sz w:val="24"/>
          <w:szCs w:val="24"/>
        </w:rPr>
      </w:pPr>
      <w:r w:rsidRPr="00516611">
        <w:rPr>
          <w:sz w:val="24"/>
          <w:szCs w:val="24"/>
        </w:rPr>
        <w:t xml:space="preserve">(русский)»:  </w:t>
      </w:r>
    </w:p>
    <w:p w:rsidR="0016160C" w:rsidRPr="00516611" w:rsidRDefault="0016160C" w:rsidP="0016160C">
      <w:pPr>
        <w:spacing w:after="56"/>
        <w:ind w:left="-5"/>
        <w:rPr>
          <w:sz w:val="24"/>
          <w:szCs w:val="24"/>
        </w:rPr>
      </w:pPr>
      <w:r w:rsidRPr="00516611">
        <w:rPr>
          <w:sz w:val="24"/>
          <w:szCs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на родном языке, коммуникативных умений, нравственных и эстетических чувств, способностей к творческой деятельности на родном языке. </w:t>
      </w:r>
    </w:p>
    <w:p w:rsidR="0016160C" w:rsidRPr="00516611" w:rsidRDefault="0016160C" w:rsidP="0016160C">
      <w:pPr>
        <w:ind w:left="-15" w:firstLine="708"/>
        <w:rPr>
          <w:sz w:val="24"/>
          <w:szCs w:val="24"/>
        </w:rPr>
      </w:pPr>
      <w:r w:rsidRPr="00516611">
        <w:rPr>
          <w:b/>
          <w:sz w:val="24"/>
          <w:szCs w:val="24"/>
        </w:rPr>
        <w:t>Целями</w:t>
      </w:r>
      <w:r w:rsidRPr="00516611">
        <w:rPr>
          <w:sz w:val="24"/>
          <w:szCs w:val="24"/>
        </w:rPr>
        <w:t xml:space="preserve"> </w:t>
      </w:r>
      <w:proofErr w:type="gramStart"/>
      <w:r w:rsidRPr="00516611">
        <w:rPr>
          <w:sz w:val="24"/>
          <w:szCs w:val="24"/>
        </w:rPr>
        <w:t>изучения  родного</w:t>
      </w:r>
      <w:proofErr w:type="gramEnd"/>
      <w:r w:rsidRPr="00516611">
        <w:rPr>
          <w:sz w:val="24"/>
          <w:szCs w:val="24"/>
        </w:rPr>
        <w:t xml:space="preserve"> русского языка в начальной школе являются: </w:t>
      </w:r>
    </w:p>
    <w:p w:rsidR="0016160C" w:rsidRPr="00516611" w:rsidRDefault="0016160C" w:rsidP="0016160C">
      <w:pPr>
        <w:numPr>
          <w:ilvl w:val="1"/>
          <w:numId w:val="17"/>
        </w:numPr>
        <w:spacing w:after="17" w:line="271" w:lineRule="auto"/>
        <w:ind w:firstLine="708"/>
        <w:jc w:val="both"/>
        <w:rPr>
          <w:sz w:val="24"/>
          <w:szCs w:val="24"/>
        </w:rPr>
      </w:pPr>
      <w:r w:rsidRPr="00516611">
        <w:rPr>
          <w:sz w:val="24"/>
          <w:szCs w:val="24"/>
        </w:rPr>
        <w:t xml:space="preserve">создание на практике условий для развития речевых умений и интереса к говорению на родном русском языке; </w:t>
      </w:r>
    </w:p>
    <w:p w:rsidR="0016160C" w:rsidRPr="00516611" w:rsidRDefault="0016160C" w:rsidP="0016160C">
      <w:pPr>
        <w:numPr>
          <w:ilvl w:val="1"/>
          <w:numId w:val="17"/>
        </w:numPr>
        <w:spacing w:after="17" w:line="271" w:lineRule="auto"/>
        <w:ind w:firstLine="708"/>
        <w:jc w:val="both"/>
        <w:rPr>
          <w:sz w:val="24"/>
          <w:szCs w:val="24"/>
        </w:rPr>
      </w:pPr>
      <w:proofErr w:type="gramStart"/>
      <w:r w:rsidRPr="00516611">
        <w:rPr>
          <w:sz w:val="24"/>
          <w:szCs w:val="24"/>
        </w:rPr>
        <w:t>расширение  языкового</w:t>
      </w:r>
      <w:proofErr w:type="gramEnd"/>
      <w:r w:rsidRPr="00516611">
        <w:rPr>
          <w:sz w:val="24"/>
          <w:szCs w:val="24"/>
        </w:rPr>
        <w:t xml:space="preserve"> образовательного пространства учащихся начальных классов; </w:t>
      </w:r>
    </w:p>
    <w:p w:rsidR="0016160C" w:rsidRPr="00516611" w:rsidRDefault="0016160C" w:rsidP="0016160C">
      <w:pPr>
        <w:numPr>
          <w:ilvl w:val="1"/>
          <w:numId w:val="17"/>
        </w:numPr>
        <w:spacing w:after="17" w:line="271" w:lineRule="auto"/>
        <w:ind w:firstLine="708"/>
        <w:jc w:val="both"/>
        <w:rPr>
          <w:sz w:val="24"/>
          <w:szCs w:val="24"/>
        </w:rPr>
      </w:pPr>
      <w:r w:rsidRPr="00516611">
        <w:rPr>
          <w:sz w:val="24"/>
          <w:szCs w:val="24"/>
        </w:rPr>
        <w:lastRenderedPageBreak/>
        <w:t xml:space="preserve">развитие речи, мышления, воображения школьников, способности выбирать   средства языка в соответствии с условиями общения, развитие интуиции и «чувства языка»;  </w:t>
      </w:r>
    </w:p>
    <w:p w:rsidR="0016160C" w:rsidRPr="00516611" w:rsidRDefault="0016160C" w:rsidP="0016160C">
      <w:pPr>
        <w:numPr>
          <w:ilvl w:val="1"/>
          <w:numId w:val="17"/>
        </w:numPr>
        <w:spacing w:after="17" w:line="271" w:lineRule="auto"/>
        <w:ind w:firstLine="708"/>
        <w:jc w:val="both"/>
        <w:rPr>
          <w:sz w:val="24"/>
          <w:szCs w:val="24"/>
        </w:rPr>
      </w:pPr>
      <w:r w:rsidRPr="00516611">
        <w:rPr>
          <w:sz w:val="24"/>
          <w:szCs w:val="24"/>
        </w:rPr>
        <w:t xml:space="preserve">воспитание позитивного эмоционально-ценностного отношения к родному языку, чувства сопричастности к сохранению его уникальности и чистоты;  </w:t>
      </w:r>
    </w:p>
    <w:p w:rsidR="0016160C" w:rsidRPr="00516611" w:rsidRDefault="0016160C" w:rsidP="0016160C">
      <w:pPr>
        <w:numPr>
          <w:ilvl w:val="1"/>
          <w:numId w:val="17"/>
        </w:numPr>
        <w:spacing w:after="17" w:line="271" w:lineRule="auto"/>
        <w:ind w:firstLine="708"/>
        <w:jc w:val="both"/>
        <w:rPr>
          <w:sz w:val="24"/>
          <w:szCs w:val="24"/>
        </w:rPr>
      </w:pPr>
      <w:r w:rsidRPr="00516611">
        <w:rPr>
          <w:sz w:val="24"/>
          <w:szCs w:val="24"/>
        </w:rPr>
        <w:t xml:space="preserve">пробуждение познавательного интереса к родному слову, стремления совершенствовать свою речь; </w:t>
      </w:r>
    </w:p>
    <w:p w:rsidR="0016160C" w:rsidRPr="00516611" w:rsidRDefault="0016160C" w:rsidP="0016160C">
      <w:pPr>
        <w:numPr>
          <w:ilvl w:val="1"/>
          <w:numId w:val="17"/>
        </w:numPr>
        <w:spacing w:after="37" w:line="271" w:lineRule="auto"/>
        <w:ind w:firstLine="708"/>
        <w:jc w:val="both"/>
        <w:rPr>
          <w:sz w:val="24"/>
          <w:szCs w:val="24"/>
        </w:rPr>
      </w:pPr>
      <w:r w:rsidRPr="00516611">
        <w:rPr>
          <w:sz w:val="24"/>
          <w:szCs w:val="24"/>
        </w:rPr>
        <w:t xml:space="preserve">воспитание уважения к родному языку, сознательного отношения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w:t>
      </w:r>
    </w:p>
    <w:p w:rsidR="0016160C" w:rsidRPr="00516611" w:rsidRDefault="0016160C" w:rsidP="0016160C">
      <w:pPr>
        <w:numPr>
          <w:ilvl w:val="1"/>
          <w:numId w:val="17"/>
        </w:numPr>
        <w:spacing w:after="37" w:line="271" w:lineRule="auto"/>
        <w:ind w:firstLine="708"/>
        <w:jc w:val="both"/>
        <w:rPr>
          <w:sz w:val="24"/>
          <w:szCs w:val="24"/>
        </w:rPr>
      </w:pPr>
      <w:r w:rsidRPr="00516611">
        <w:rPr>
          <w:sz w:val="24"/>
          <w:szCs w:val="24"/>
        </w:rPr>
        <w:t xml:space="preserve">осознание эстетической ценности родного языка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516611">
        <w:rPr>
          <w:sz w:val="24"/>
          <w:szCs w:val="24"/>
        </w:rPr>
        <w:t>общеучебными</w:t>
      </w:r>
      <w:proofErr w:type="spellEnd"/>
      <w:r w:rsidRPr="00516611">
        <w:rPr>
          <w:sz w:val="24"/>
          <w:szCs w:val="24"/>
        </w:rPr>
        <w:t xml:space="preserve"> умениями и универсальными учебными действиями (умения формулировать цели деятельности, планировать ее, осуществлять речевой самоконтроль и </w:t>
      </w:r>
      <w:proofErr w:type="spellStart"/>
      <w:r w:rsidRPr="00516611">
        <w:rPr>
          <w:sz w:val="24"/>
          <w:szCs w:val="24"/>
        </w:rPr>
        <w:t>самокоррекцию</w:t>
      </w:r>
      <w:proofErr w:type="spellEnd"/>
      <w:r w:rsidRPr="00516611">
        <w:rPr>
          <w:sz w:val="24"/>
          <w:szCs w:val="24"/>
        </w:rPr>
        <w:t xml:space="preserve">; проводить библиографический поиск, извлекать и преобразовывать необходимую информацию из лингвистических словарей различных типов и других источников, включая СМИ и Интернет; осуществлять информационную переработку текста и др.); </w:t>
      </w:r>
    </w:p>
    <w:p w:rsidR="0016160C" w:rsidRPr="00516611" w:rsidRDefault="0016160C" w:rsidP="0016160C">
      <w:pPr>
        <w:numPr>
          <w:ilvl w:val="1"/>
          <w:numId w:val="17"/>
        </w:numPr>
        <w:spacing w:after="17" w:line="271" w:lineRule="auto"/>
        <w:ind w:firstLine="708"/>
        <w:jc w:val="both"/>
        <w:rPr>
          <w:sz w:val="24"/>
          <w:szCs w:val="24"/>
        </w:rPr>
      </w:pPr>
      <w:r w:rsidRPr="00516611">
        <w:rPr>
          <w:sz w:val="24"/>
          <w:szCs w:val="24"/>
        </w:rPr>
        <w:t xml:space="preserve">развитие способности опознавать, анализировать, сопоставлять, классифицировать и оценивать языковые факты; овладение на этой основе культурой устной речи, видами речевой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объема используемых в речи грамматических средств; совершенствование способности применять приобретенные знания, умения и навыки в процессе речевого общения в учебной деятельности и повседневной жизни.  </w:t>
      </w:r>
    </w:p>
    <w:p w:rsidR="0016160C" w:rsidRPr="00516611" w:rsidRDefault="0016160C" w:rsidP="0016160C">
      <w:pPr>
        <w:spacing w:after="13"/>
        <w:ind w:left="718" w:right="201"/>
        <w:rPr>
          <w:sz w:val="24"/>
          <w:szCs w:val="24"/>
        </w:rPr>
      </w:pPr>
      <w:r w:rsidRPr="00516611">
        <w:rPr>
          <w:b/>
          <w:sz w:val="24"/>
          <w:szCs w:val="24"/>
        </w:rPr>
        <w:t xml:space="preserve">Задачи: </w:t>
      </w:r>
    </w:p>
    <w:p w:rsidR="0016160C" w:rsidRPr="00516611" w:rsidRDefault="0016160C" w:rsidP="0016160C">
      <w:pPr>
        <w:numPr>
          <w:ilvl w:val="1"/>
          <w:numId w:val="17"/>
        </w:numPr>
        <w:spacing w:after="17" w:line="271" w:lineRule="auto"/>
        <w:ind w:firstLine="708"/>
        <w:jc w:val="both"/>
        <w:rPr>
          <w:sz w:val="24"/>
          <w:szCs w:val="24"/>
        </w:rPr>
      </w:pPr>
      <w:r w:rsidRPr="00516611">
        <w:rPr>
          <w:sz w:val="24"/>
          <w:szCs w:val="24"/>
        </w:rPr>
        <w:t xml:space="preserve">развитие речи, мышления, воображения школьников, умения выбирать средства языка в соответствии с целями, задачами и условиями общения; </w:t>
      </w:r>
    </w:p>
    <w:p w:rsidR="0016160C" w:rsidRPr="00516611" w:rsidRDefault="0016160C" w:rsidP="0016160C">
      <w:pPr>
        <w:numPr>
          <w:ilvl w:val="1"/>
          <w:numId w:val="17"/>
        </w:numPr>
        <w:spacing w:after="17" w:line="271" w:lineRule="auto"/>
        <w:ind w:firstLine="708"/>
        <w:jc w:val="both"/>
        <w:rPr>
          <w:sz w:val="24"/>
          <w:szCs w:val="24"/>
        </w:rPr>
      </w:pPr>
      <w:r w:rsidRPr="00516611">
        <w:rPr>
          <w:sz w:val="24"/>
          <w:szCs w:val="24"/>
        </w:rPr>
        <w:t xml:space="preserve">овладение умениями правильно читать, участвовать в диалоге, составлять несложные монологические высказывания и повествования небольшого объема; </w:t>
      </w:r>
    </w:p>
    <w:p w:rsidR="0016160C" w:rsidRPr="00516611" w:rsidRDefault="0016160C" w:rsidP="0016160C">
      <w:pPr>
        <w:numPr>
          <w:ilvl w:val="1"/>
          <w:numId w:val="17"/>
        </w:numPr>
        <w:spacing w:after="17" w:line="271" w:lineRule="auto"/>
        <w:ind w:firstLine="708"/>
        <w:jc w:val="both"/>
        <w:rPr>
          <w:sz w:val="24"/>
          <w:szCs w:val="24"/>
        </w:rPr>
      </w:pPr>
      <w:r w:rsidRPr="00516611">
        <w:rPr>
          <w:sz w:val="24"/>
          <w:szCs w:val="24"/>
        </w:rPr>
        <w:t xml:space="preserve">воспитание позитивного эмоционально-ценностного отношения к родному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 </w:t>
      </w:r>
    </w:p>
    <w:p w:rsidR="0016160C" w:rsidRPr="00516611" w:rsidRDefault="0016160C" w:rsidP="0016160C">
      <w:pPr>
        <w:spacing w:after="27" w:line="259" w:lineRule="auto"/>
        <w:ind w:left="708"/>
        <w:rPr>
          <w:sz w:val="24"/>
          <w:szCs w:val="24"/>
        </w:rPr>
      </w:pPr>
      <w:r w:rsidRPr="00516611">
        <w:rPr>
          <w:sz w:val="24"/>
          <w:szCs w:val="24"/>
        </w:rPr>
        <w:t xml:space="preserve"> </w:t>
      </w:r>
    </w:p>
    <w:p w:rsidR="0016160C" w:rsidRPr="00516611" w:rsidRDefault="0016160C" w:rsidP="0016160C">
      <w:pPr>
        <w:spacing w:after="49"/>
        <w:ind w:left="-5"/>
        <w:rPr>
          <w:sz w:val="24"/>
          <w:szCs w:val="24"/>
        </w:rPr>
      </w:pPr>
      <w:r w:rsidRPr="00516611">
        <w:rPr>
          <w:b/>
          <w:sz w:val="24"/>
          <w:szCs w:val="24"/>
        </w:rPr>
        <w:t>Личностные результаты</w:t>
      </w:r>
      <w:r w:rsidRPr="00516611">
        <w:rPr>
          <w:sz w:val="24"/>
          <w:szCs w:val="24"/>
        </w:rPr>
        <w:t xml:space="preserve"> освоения основной образовательной программы начального общего образования должны отражать: </w:t>
      </w:r>
    </w:p>
    <w:p w:rsidR="0016160C" w:rsidRPr="00516611" w:rsidRDefault="0016160C" w:rsidP="0016160C">
      <w:pPr>
        <w:numPr>
          <w:ilvl w:val="0"/>
          <w:numId w:val="18"/>
        </w:numPr>
        <w:spacing w:after="55" w:line="271" w:lineRule="auto"/>
        <w:ind w:hanging="10"/>
        <w:jc w:val="both"/>
        <w:rPr>
          <w:sz w:val="24"/>
          <w:szCs w:val="24"/>
        </w:rPr>
      </w:pPr>
      <w:r w:rsidRPr="00516611">
        <w:rPr>
          <w:sz w:val="24"/>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16160C" w:rsidRPr="00516611" w:rsidRDefault="0016160C" w:rsidP="0016160C">
      <w:pPr>
        <w:numPr>
          <w:ilvl w:val="0"/>
          <w:numId w:val="18"/>
        </w:numPr>
        <w:spacing w:after="17" w:line="271" w:lineRule="auto"/>
        <w:ind w:hanging="10"/>
        <w:jc w:val="both"/>
        <w:rPr>
          <w:sz w:val="24"/>
          <w:szCs w:val="24"/>
        </w:rPr>
      </w:pPr>
      <w:r w:rsidRPr="00516611">
        <w:rPr>
          <w:sz w:val="24"/>
          <w:szCs w:val="24"/>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16160C" w:rsidRPr="00516611" w:rsidRDefault="0016160C" w:rsidP="0016160C">
      <w:pPr>
        <w:numPr>
          <w:ilvl w:val="0"/>
          <w:numId w:val="18"/>
        </w:numPr>
        <w:spacing w:after="49" w:line="271" w:lineRule="auto"/>
        <w:ind w:hanging="10"/>
        <w:jc w:val="both"/>
        <w:rPr>
          <w:sz w:val="24"/>
          <w:szCs w:val="24"/>
        </w:rPr>
      </w:pPr>
      <w:r w:rsidRPr="00516611">
        <w:rPr>
          <w:sz w:val="24"/>
          <w:szCs w:val="24"/>
        </w:rPr>
        <w:lastRenderedPageBreak/>
        <w:t xml:space="preserve">формирование уважительного отношения к иному мнению, истории и культуре других народов; </w:t>
      </w:r>
    </w:p>
    <w:p w:rsidR="0016160C" w:rsidRPr="00516611" w:rsidRDefault="0016160C" w:rsidP="0016160C">
      <w:pPr>
        <w:numPr>
          <w:ilvl w:val="0"/>
          <w:numId w:val="18"/>
        </w:numPr>
        <w:spacing w:after="48" w:line="271" w:lineRule="auto"/>
        <w:ind w:hanging="10"/>
        <w:jc w:val="both"/>
        <w:rPr>
          <w:sz w:val="24"/>
          <w:szCs w:val="24"/>
        </w:rPr>
      </w:pPr>
      <w:r w:rsidRPr="00516611">
        <w:rPr>
          <w:sz w:val="24"/>
          <w:szCs w:val="24"/>
        </w:rPr>
        <w:t xml:space="preserve">овладение начальными навыками адаптации в динамично изменяющемся и развивающемся мире; </w:t>
      </w:r>
    </w:p>
    <w:p w:rsidR="0016160C" w:rsidRPr="00516611" w:rsidRDefault="0016160C" w:rsidP="0016160C">
      <w:pPr>
        <w:numPr>
          <w:ilvl w:val="0"/>
          <w:numId w:val="18"/>
        </w:numPr>
        <w:spacing w:after="53" w:line="271" w:lineRule="auto"/>
        <w:ind w:hanging="10"/>
        <w:jc w:val="both"/>
        <w:rPr>
          <w:sz w:val="24"/>
          <w:szCs w:val="24"/>
        </w:rPr>
      </w:pPr>
      <w:r w:rsidRPr="00516611">
        <w:rPr>
          <w:sz w:val="24"/>
          <w:szCs w:val="24"/>
        </w:rPr>
        <w:t xml:space="preserve">принятие и освоение социальной роли обучающегося, развитие мотивов учебной деятельности и формирование личностного смысла учения; 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16160C" w:rsidRPr="00516611" w:rsidRDefault="0016160C" w:rsidP="0016160C">
      <w:pPr>
        <w:numPr>
          <w:ilvl w:val="0"/>
          <w:numId w:val="19"/>
        </w:numPr>
        <w:spacing w:after="60" w:line="271" w:lineRule="auto"/>
        <w:ind w:hanging="305"/>
        <w:jc w:val="both"/>
        <w:rPr>
          <w:sz w:val="24"/>
          <w:szCs w:val="24"/>
        </w:rPr>
      </w:pPr>
      <w:r w:rsidRPr="00516611">
        <w:rPr>
          <w:sz w:val="24"/>
          <w:szCs w:val="24"/>
        </w:rPr>
        <w:t xml:space="preserve">формирование эстетических потребностей, ценностей и чувств; </w:t>
      </w:r>
    </w:p>
    <w:p w:rsidR="0016160C" w:rsidRPr="00516611" w:rsidRDefault="0016160C" w:rsidP="0016160C">
      <w:pPr>
        <w:numPr>
          <w:ilvl w:val="0"/>
          <w:numId w:val="19"/>
        </w:numPr>
        <w:spacing w:after="17" w:line="271" w:lineRule="auto"/>
        <w:ind w:hanging="305"/>
        <w:jc w:val="both"/>
        <w:rPr>
          <w:sz w:val="24"/>
          <w:szCs w:val="24"/>
        </w:rPr>
      </w:pPr>
      <w:r w:rsidRPr="00516611">
        <w:rPr>
          <w:sz w:val="24"/>
          <w:szCs w:val="24"/>
        </w:rPr>
        <w:t xml:space="preserve">развитие этических чувств, доброжелательности и </w:t>
      </w:r>
      <w:proofErr w:type="spellStart"/>
      <w:r w:rsidRPr="00516611">
        <w:rPr>
          <w:sz w:val="24"/>
          <w:szCs w:val="24"/>
        </w:rPr>
        <w:t>эмоциональнонравственной</w:t>
      </w:r>
      <w:proofErr w:type="spellEnd"/>
      <w:r w:rsidRPr="00516611">
        <w:rPr>
          <w:sz w:val="24"/>
          <w:szCs w:val="24"/>
        </w:rPr>
        <w:t xml:space="preserve"> отзывчивости, понимания и сопереживания чувствам других людей; </w:t>
      </w:r>
    </w:p>
    <w:p w:rsidR="0016160C" w:rsidRPr="00516611" w:rsidRDefault="0016160C" w:rsidP="0016160C">
      <w:pPr>
        <w:numPr>
          <w:ilvl w:val="0"/>
          <w:numId w:val="19"/>
        </w:numPr>
        <w:spacing w:after="17" w:line="271" w:lineRule="auto"/>
        <w:ind w:hanging="305"/>
        <w:jc w:val="both"/>
        <w:rPr>
          <w:sz w:val="24"/>
          <w:szCs w:val="24"/>
        </w:rPr>
      </w:pPr>
      <w:r w:rsidRPr="00516611">
        <w:rPr>
          <w:sz w:val="24"/>
          <w:szCs w:val="24"/>
        </w:rP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16160C" w:rsidRPr="00516611" w:rsidRDefault="0016160C" w:rsidP="0016160C">
      <w:pPr>
        <w:numPr>
          <w:ilvl w:val="0"/>
          <w:numId w:val="19"/>
        </w:numPr>
        <w:spacing w:after="55" w:line="271" w:lineRule="auto"/>
        <w:ind w:hanging="305"/>
        <w:jc w:val="both"/>
        <w:rPr>
          <w:sz w:val="24"/>
          <w:szCs w:val="24"/>
        </w:rPr>
      </w:pPr>
      <w:r w:rsidRPr="00516611">
        <w:rPr>
          <w:sz w:val="24"/>
          <w:szCs w:val="24"/>
        </w:rP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16160C" w:rsidRPr="00516611" w:rsidRDefault="0016160C" w:rsidP="0016160C">
      <w:pPr>
        <w:spacing w:after="51"/>
        <w:ind w:left="-5"/>
        <w:rPr>
          <w:sz w:val="24"/>
          <w:szCs w:val="24"/>
        </w:rPr>
      </w:pPr>
      <w:r w:rsidRPr="00516611">
        <w:rPr>
          <w:sz w:val="24"/>
          <w:szCs w:val="24"/>
        </w:rPr>
        <w:t xml:space="preserve"> </w:t>
      </w:r>
      <w:proofErr w:type="spellStart"/>
      <w:r w:rsidRPr="00516611">
        <w:rPr>
          <w:b/>
          <w:sz w:val="24"/>
          <w:szCs w:val="24"/>
        </w:rPr>
        <w:t>Метапредметные</w:t>
      </w:r>
      <w:proofErr w:type="spellEnd"/>
      <w:r w:rsidRPr="00516611">
        <w:rPr>
          <w:b/>
          <w:sz w:val="24"/>
          <w:szCs w:val="24"/>
        </w:rPr>
        <w:t xml:space="preserve"> результаты</w:t>
      </w:r>
      <w:r w:rsidRPr="00516611">
        <w:rPr>
          <w:sz w:val="24"/>
          <w:szCs w:val="24"/>
        </w:rPr>
        <w:t xml:space="preserve"> освоения основной образовательной программы начального общего образования должны отражать: </w:t>
      </w:r>
    </w:p>
    <w:p w:rsidR="0016160C" w:rsidRPr="00516611" w:rsidRDefault="0016160C" w:rsidP="0016160C">
      <w:pPr>
        <w:numPr>
          <w:ilvl w:val="0"/>
          <w:numId w:val="20"/>
        </w:numPr>
        <w:spacing w:after="52" w:line="271" w:lineRule="auto"/>
        <w:ind w:hanging="10"/>
        <w:jc w:val="both"/>
        <w:rPr>
          <w:sz w:val="24"/>
          <w:szCs w:val="24"/>
        </w:rPr>
      </w:pPr>
      <w:r w:rsidRPr="00516611">
        <w:rPr>
          <w:sz w:val="24"/>
          <w:szCs w:val="24"/>
        </w:rPr>
        <w:t xml:space="preserve">овладение способностью принимать и сохранять цели и задачи учебной деятельности, поиска средств ее осуществления; </w:t>
      </w:r>
    </w:p>
    <w:p w:rsidR="0016160C" w:rsidRPr="00516611" w:rsidRDefault="0016160C" w:rsidP="0016160C">
      <w:pPr>
        <w:numPr>
          <w:ilvl w:val="0"/>
          <w:numId w:val="20"/>
        </w:numPr>
        <w:spacing w:after="54" w:line="271" w:lineRule="auto"/>
        <w:ind w:hanging="10"/>
        <w:jc w:val="both"/>
        <w:rPr>
          <w:sz w:val="24"/>
          <w:szCs w:val="24"/>
        </w:rPr>
      </w:pPr>
      <w:r w:rsidRPr="00516611">
        <w:rPr>
          <w:sz w:val="24"/>
          <w:szCs w:val="24"/>
        </w:rPr>
        <w:t xml:space="preserve">освоение способов решения проблем творческого и поискового характера; 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16160C" w:rsidRPr="00516611" w:rsidRDefault="0016160C" w:rsidP="0016160C">
      <w:pPr>
        <w:spacing w:after="39" w:line="269" w:lineRule="auto"/>
        <w:ind w:left="-5"/>
        <w:rPr>
          <w:sz w:val="24"/>
          <w:szCs w:val="24"/>
        </w:rPr>
      </w:pPr>
      <w:r w:rsidRPr="00516611">
        <w:rPr>
          <w:sz w:val="24"/>
          <w:szCs w:val="24"/>
        </w:rPr>
        <w:t xml:space="preserve">5) освоение начальных форм познавательной и личностной рефлексии; 6) </w:t>
      </w:r>
      <w:r w:rsidRPr="00516611">
        <w:rPr>
          <w:sz w:val="24"/>
          <w:szCs w:val="24"/>
        </w:rPr>
        <w:tab/>
        <w:t xml:space="preserve">использование </w:t>
      </w:r>
      <w:r w:rsidRPr="00516611">
        <w:rPr>
          <w:sz w:val="24"/>
          <w:szCs w:val="24"/>
        </w:rPr>
        <w:tab/>
        <w:t xml:space="preserve">знаково-символических </w:t>
      </w:r>
      <w:r w:rsidRPr="00516611">
        <w:rPr>
          <w:sz w:val="24"/>
          <w:szCs w:val="24"/>
        </w:rPr>
        <w:tab/>
        <w:t xml:space="preserve">средств </w:t>
      </w:r>
      <w:r w:rsidRPr="00516611">
        <w:rPr>
          <w:sz w:val="24"/>
          <w:szCs w:val="24"/>
        </w:rPr>
        <w:tab/>
        <w:t xml:space="preserve">представления информации для создания моделей изучаемых объектов и процессов, схем решения учебных и практических задач; </w:t>
      </w:r>
    </w:p>
    <w:p w:rsidR="0016160C" w:rsidRPr="00516611" w:rsidRDefault="0016160C" w:rsidP="0016160C">
      <w:pPr>
        <w:numPr>
          <w:ilvl w:val="0"/>
          <w:numId w:val="21"/>
        </w:numPr>
        <w:spacing w:after="49" w:line="271" w:lineRule="auto"/>
        <w:ind w:hanging="10"/>
        <w:jc w:val="both"/>
        <w:rPr>
          <w:sz w:val="24"/>
          <w:szCs w:val="24"/>
        </w:rPr>
      </w:pPr>
      <w:r w:rsidRPr="00516611">
        <w:rPr>
          <w:sz w:val="24"/>
          <w:szCs w:val="24"/>
        </w:rPr>
        <w:t xml:space="preserve">активное использование речевых средств и средств информационных и коммуникационных технологий (далее – ИКТ) для решения </w:t>
      </w:r>
    </w:p>
    <w:p w:rsidR="0016160C" w:rsidRPr="00516611" w:rsidRDefault="0016160C" w:rsidP="0016160C">
      <w:pPr>
        <w:ind w:left="-5"/>
        <w:rPr>
          <w:sz w:val="24"/>
          <w:szCs w:val="24"/>
        </w:rPr>
      </w:pPr>
      <w:r w:rsidRPr="00516611">
        <w:rPr>
          <w:sz w:val="24"/>
          <w:szCs w:val="24"/>
        </w:rPr>
        <w:t xml:space="preserve">коммуникативных и познавательных задач; </w:t>
      </w:r>
    </w:p>
    <w:p w:rsidR="0016160C" w:rsidRPr="00516611" w:rsidRDefault="0016160C" w:rsidP="0016160C">
      <w:pPr>
        <w:numPr>
          <w:ilvl w:val="0"/>
          <w:numId w:val="21"/>
        </w:numPr>
        <w:spacing w:after="17" w:line="271" w:lineRule="auto"/>
        <w:ind w:hanging="10"/>
        <w:jc w:val="both"/>
        <w:rPr>
          <w:sz w:val="24"/>
          <w:szCs w:val="24"/>
        </w:rPr>
      </w:pPr>
      <w:r w:rsidRPr="00516611">
        <w:rPr>
          <w:sz w:val="24"/>
          <w:szCs w:val="24"/>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16160C" w:rsidRPr="00516611" w:rsidRDefault="0016160C" w:rsidP="0016160C">
      <w:pPr>
        <w:numPr>
          <w:ilvl w:val="0"/>
          <w:numId w:val="21"/>
        </w:numPr>
        <w:spacing w:after="17" w:line="271" w:lineRule="auto"/>
        <w:ind w:hanging="10"/>
        <w:jc w:val="both"/>
        <w:rPr>
          <w:sz w:val="24"/>
          <w:szCs w:val="24"/>
        </w:rPr>
      </w:pPr>
      <w:r w:rsidRPr="00516611">
        <w:rPr>
          <w:sz w:val="24"/>
          <w:szCs w:val="24"/>
        </w:rP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16160C" w:rsidRPr="00516611" w:rsidRDefault="0016160C" w:rsidP="0016160C">
      <w:pPr>
        <w:numPr>
          <w:ilvl w:val="0"/>
          <w:numId w:val="21"/>
        </w:numPr>
        <w:spacing w:after="17" w:line="271" w:lineRule="auto"/>
        <w:ind w:hanging="10"/>
        <w:jc w:val="both"/>
        <w:rPr>
          <w:sz w:val="24"/>
          <w:szCs w:val="24"/>
        </w:rPr>
      </w:pPr>
      <w:r w:rsidRPr="00516611">
        <w:rPr>
          <w:sz w:val="24"/>
          <w:szCs w:val="24"/>
        </w:rPr>
        <w:lastRenderedPageBreak/>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16160C" w:rsidRPr="00516611" w:rsidRDefault="0016160C" w:rsidP="0016160C">
      <w:pPr>
        <w:numPr>
          <w:ilvl w:val="0"/>
          <w:numId w:val="21"/>
        </w:numPr>
        <w:spacing w:after="17" w:line="271" w:lineRule="auto"/>
        <w:ind w:hanging="10"/>
        <w:jc w:val="both"/>
        <w:rPr>
          <w:sz w:val="24"/>
          <w:szCs w:val="24"/>
        </w:rPr>
      </w:pPr>
      <w:r w:rsidRPr="00516611">
        <w:rPr>
          <w:sz w:val="24"/>
          <w:szCs w:val="24"/>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16160C" w:rsidRPr="00516611" w:rsidRDefault="0016160C" w:rsidP="0016160C">
      <w:pPr>
        <w:numPr>
          <w:ilvl w:val="0"/>
          <w:numId w:val="21"/>
        </w:numPr>
        <w:spacing w:after="17" w:line="271" w:lineRule="auto"/>
        <w:ind w:hanging="10"/>
        <w:jc w:val="both"/>
        <w:rPr>
          <w:sz w:val="24"/>
          <w:szCs w:val="24"/>
        </w:rPr>
      </w:pPr>
      <w:r w:rsidRPr="00516611">
        <w:rPr>
          <w:sz w:val="24"/>
          <w:szCs w:val="24"/>
        </w:rP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16160C" w:rsidRPr="00516611" w:rsidRDefault="0016160C" w:rsidP="0016160C">
      <w:pPr>
        <w:numPr>
          <w:ilvl w:val="0"/>
          <w:numId w:val="21"/>
        </w:numPr>
        <w:spacing w:after="49" w:line="271" w:lineRule="auto"/>
        <w:ind w:hanging="10"/>
        <w:jc w:val="both"/>
        <w:rPr>
          <w:sz w:val="24"/>
          <w:szCs w:val="24"/>
        </w:rPr>
      </w:pPr>
      <w:r w:rsidRPr="00516611">
        <w:rPr>
          <w:sz w:val="24"/>
          <w:szCs w:val="24"/>
        </w:rPr>
        <w:t xml:space="preserve">готовность конструктивно разрешать конфликты посредством учета интересов сторон и сотрудничества; </w:t>
      </w:r>
    </w:p>
    <w:p w:rsidR="0016160C" w:rsidRPr="00516611" w:rsidRDefault="0016160C" w:rsidP="0016160C">
      <w:pPr>
        <w:numPr>
          <w:ilvl w:val="0"/>
          <w:numId w:val="21"/>
        </w:numPr>
        <w:spacing w:after="17" w:line="271" w:lineRule="auto"/>
        <w:ind w:hanging="10"/>
        <w:jc w:val="both"/>
        <w:rPr>
          <w:sz w:val="24"/>
          <w:szCs w:val="24"/>
        </w:rPr>
      </w:pPr>
      <w:r w:rsidRPr="00516611">
        <w:rPr>
          <w:sz w:val="24"/>
          <w:szCs w:val="24"/>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16160C" w:rsidRPr="00516611" w:rsidRDefault="0016160C" w:rsidP="0016160C">
      <w:pPr>
        <w:numPr>
          <w:ilvl w:val="0"/>
          <w:numId w:val="21"/>
        </w:numPr>
        <w:spacing w:after="17" w:line="271" w:lineRule="auto"/>
        <w:ind w:hanging="10"/>
        <w:jc w:val="both"/>
        <w:rPr>
          <w:sz w:val="24"/>
          <w:szCs w:val="24"/>
        </w:rPr>
      </w:pPr>
      <w:r w:rsidRPr="00516611">
        <w:rPr>
          <w:sz w:val="24"/>
          <w:szCs w:val="24"/>
        </w:rPr>
        <w:t xml:space="preserve">овладение базовыми предметными и </w:t>
      </w:r>
      <w:proofErr w:type="spellStart"/>
      <w:r w:rsidRPr="00516611">
        <w:rPr>
          <w:sz w:val="24"/>
          <w:szCs w:val="24"/>
        </w:rPr>
        <w:t>межпредметными</w:t>
      </w:r>
      <w:proofErr w:type="spellEnd"/>
      <w:r w:rsidRPr="00516611">
        <w:rPr>
          <w:sz w:val="24"/>
          <w:szCs w:val="24"/>
        </w:rPr>
        <w:t xml:space="preserve"> понятиями, отражающими существенные связи и отношения между объектами и процессами; </w:t>
      </w:r>
    </w:p>
    <w:p w:rsidR="0016160C" w:rsidRPr="00516611" w:rsidRDefault="0016160C" w:rsidP="0016160C">
      <w:pPr>
        <w:numPr>
          <w:ilvl w:val="0"/>
          <w:numId w:val="21"/>
        </w:numPr>
        <w:spacing w:after="56" w:line="271" w:lineRule="auto"/>
        <w:ind w:hanging="10"/>
        <w:jc w:val="both"/>
        <w:rPr>
          <w:sz w:val="24"/>
          <w:szCs w:val="24"/>
        </w:rPr>
      </w:pPr>
      <w:r w:rsidRPr="00516611">
        <w:rPr>
          <w:sz w:val="24"/>
          <w:szCs w:val="24"/>
        </w:rP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 </w:t>
      </w:r>
    </w:p>
    <w:p w:rsidR="0016160C" w:rsidRPr="00516611" w:rsidRDefault="0016160C" w:rsidP="0016160C">
      <w:pPr>
        <w:ind w:left="-5"/>
        <w:rPr>
          <w:sz w:val="24"/>
          <w:szCs w:val="24"/>
        </w:rPr>
      </w:pPr>
      <w:r w:rsidRPr="00516611">
        <w:rPr>
          <w:b/>
          <w:sz w:val="24"/>
          <w:szCs w:val="24"/>
        </w:rPr>
        <w:t>Предметные результаты</w:t>
      </w:r>
      <w:r w:rsidRPr="00516611">
        <w:rPr>
          <w:sz w:val="24"/>
          <w:szCs w:val="24"/>
        </w:rPr>
        <w:t xml:space="preserve"> освоения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 </w:t>
      </w:r>
    </w:p>
    <w:p w:rsidR="0016160C" w:rsidRPr="00516611" w:rsidRDefault="0016160C" w:rsidP="0016160C">
      <w:pPr>
        <w:numPr>
          <w:ilvl w:val="0"/>
          <w:numId w:val="22"/>
        </w:numPr>
        <w:spacing w:after="17" w:line="271" w:lineRule="auto"/>
        <w:ind w:hanging="10"/>
        <w:jc w:val="both"/>
        <w:rPr>
          <w:sz w:val="24"/>
          <w:szCs w:val="24"/>
        </w:rPr>
      </w:pPr>
      <w:r w:rsidRPr="00516611">
        <w:rPr>
          <w:sz w:val="24"/>
          <w:szCs w:val="24"/>
        </w:rPr>
        <w:t xml:space="preserve">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16160C" w:rsidRPr="00516611" w:rsidRDefault="0016160C" w:rsidP="0016160C">
      <w:pPr>
        <w:numPr>
          <w:ilvl w:val="0"/>
          <w:numId w:val="22"/>
        </w:numPr>
        <w:spacing w:after="17" w:line="271" w:lineRule="auto"/>
        <w:ind w:hanging="10"/>
        <w:jc w:val="both"/>
        <w:rPr>
          <w:sz w:val="24"/>
          <w:szCs w:val="24"/>
        </w:rPr>
      </w:pPr>
      <w:r w:rsidRPr="00516611">
        <w:rPr>
          <w:sz w:val="24"/>
          <w:szCs w:val="24"/>
        </w:rPr>
        <w:t xml:space="preserve">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 </w:t>
      </w:r>
    </w:p>
    <w:p w:rsidR="0016160C" w:rsidRPr="00516611" w:rsidRDefault="0016160C" w:rsidP="0016160C">
      <w:pPr>
        <w:numPr>
          <w:ilvl w:val="0"/>
          <w:numId w:val="22"/>
        </w:numPr>
        <w:spacing w:after="17" w:line="271" w:lineRule="auto"/>
        <w:ind w:hanging="10"/>
        <w:jc w:val="both"/>
        <w:rPr>
          <w:sz w:val="24"/>
          <w:szCs w:val="24"/>
        </w:rPr>
      </w:pPr>
      <w:r w:rsidRPr="00516611">
        <w:rPr>
          <w:sz w:val="24"/>
          <w:szCs w:val="24"/>
        </w:rPr>
        <w:t xml:space="preserve">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 </w:t>
      </w:r>
    </w:p>
    <w:p w:rsidR="0016160C" w:rsidRPr="00516611" w:rsidRDefault="0016160C" w:rsidP="0016160C">
      <w:pPr>
        <w:numPr>
          <w:ilvl w:val="0"/>
          <w:numId w:val="22"/>
        </w:numPr>
        <w:spacing w:after="17" w:line="271" w:lineRule="auto"/>
        <w:ind w:hanging="10"/>
        <w:jc w:val="both"/>
        <w:rPr>
          <w:sz w:val="24"/>
          <w:szCs w:val="24"/>
        </w:rPr>
      </w:pPr>
      <w:r w:rsidRPr="00516611">
        <w:rPr>
          <w:sz w:val="24"/>
          <w:szCs w:val="24"/>
        </w:rPr>
        <w:t xml:space="preserve">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 </w:t>
      </w:r>
    </w:p>
    <w:p w:rsidR="0016160C" w:rsidRPr="00516611" w:rsidRDefault="0016160C" w:rsidP="0016160C">
      <w:pPr>
        <w:numPr>
          <w:ilvl w:val="0"/>
          <w:numId w:val="22"/>
        </w:numPr>
        <w:spacing w:after="17" w:line="271" w:lineRule="auto"/>
        <w:ind w:hanging="10"/>
        <w:jc w:val="both"/>
        <w:rPr>
          <w:sz w:val="24"/>
          <w:szCs w:val="24"/>
        </w:rPr>
      </w:pPr>
      <w:r w:rsidRPr="00516611">
        <w:rPr>
          <w:sz w:val="24"/>
          <w:szCs w:val="24"/>
        </w:rPr>
        <w:t xml:space="preserve">овладение учебными действиями с языковыми единицами и умение использовать знания для решения познавательных, практических и коммуникативных задач. </w:t>
      </w:r>
    </w:p>
    <w:p w:rsidR="0016160C" w:rsidRDefault="0016160C" w:rsidP="0016160C">
      <w:pPr>
        <w:spacing w:after="23" w:line="259" w:lineRule="auto"/>
      </w:pPr>
      <w:r w:rsidRPr="00516611">
        <w:rPr>
          <w:sz w:val="24"/>
          <w:szCs w:val="24"/>
        </w:rPr>
        <w:t xml:space="preserve"> </w:t>
      </w:r>
    </w:p>
    <w:p w:rsidR="003A0746" w:rsidRPr="005625B4" w:rsidRDefault="003A0746" w:rsidP="003A0746">
      <w:pPr>
        <w:pStyle w:val="a4"/>
        <w:spacing w:before="2"/>
        <w:ind w:left="0"/>
        <w:rPr>
          <w:sz w:val="24"/>
          <w:szCs w:val="24"/>
        </w:rPr>
      </w:pPr>
    </w:p>
    <w:sectPr w:rsidR="003A0746" w:rsidRPr="005625B4" w:rsidSect="0016160C">
      <w:pgSz w:w="16840" w:h="11910" w:orient="landscape"/>
      <w:pgMar w:top="340" w:right="28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323B"/>
    <w:multiLevelType w:val="hybridMultilevel"/>
    <w:tmpl w:val="10D4046E"/>
    <w:lvl w:ilvl="0" w:tplc="586A6358">
      <w:start w:val="1"/>
      <w:numFmt w:val="bullet"/>
      <w:lvlText w:val="-"/>
      <w:lvlJc w:val="left"/>
    </w:lvl>
    <w:lvl w:ilvl="1" w:tplc="9D44CD40">
      <w:numFmt w:val="decimal"/>
      <w:lvlText w:val=""/>
      <w:lvlJc w:val="left"/>
    </w:lvl>
    <w:lvl w:ilvl="2" w:tplc="B9F808CE">
      <w:numFmt w:val="decimal"/>
      <w:lvlText w:val=""/>
      <w:lvlJc w:val="left"/>
    </w:lvl>
    <w:lvl w:ilvl="3" w:tplc="10B0A0B6">
      <w:numFmt w:val="decimal"/>
      <w:lvlText w:val=""/>
      <w:lvlJc w:val="left"/>
    </w:lvl>
    <w:lvl w:ilvl="4" w:tplc="E72638BC">
      <w:numFmt w:val="decimal"/>
      <w:lvlText w:val=""/>
      <w:lvlJc w:val="left"/>
    </w:lvl>
    <w:lvl w:ilvl="5" w:tplc="0B089246">
      <w:numFmt w:val="decimal"/>
      <w:lvlText w:val=""/>
      <w:lvlJc w:val="left"/>
    </w:lvl>
    <w:lvl w:ilvl="6" w:tplc="16DC3336">
      <w:numFmt w:val="decimal"/>
      <w:lvlText w:val=""/>
      <w:lvlJc w:val="left"/>
    </w:lvl>
    <w:lvl w:ilvl="7" w:tplc="082CD5E4">
      <w:numFmt w:val="decimal"/>
      <w:lvlText w:val=""/>
      <w:lvlJc w:val="left"/>
    </w:lvl>
    <w:lvl w:ilvl="8" w:tplc="3466BA4A">
      <w:numFmt w:val="decimal"/>
      <w:lvlText w:val=""/>
      <w:lvlJc w:val="left"/>
    </w:lvl>
  </w:abstractNum>
  <w:abstractNum w:abstractNumId="1" w15:restartNumberingAfterBreak="0">
    <w:nsid w:val="0F5858C1"/>
    <w:multiLevelType w:val="hybridMultilevel"/>
    <w:tmpl w:val="3CEEE586"/>
    <w:lvl w:ilvl="0" w:tplc="06540EE4">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3637D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FEB7C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B6245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F2D23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5A6B0F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5A5B8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60E50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B94E68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FA60AE0"/>
    <w:multiLevelType w:val="hybridMultilevel"/>
    <w:tmpl w:val="EF7E68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E5A0A"/>
    <w:multiLevelType w:val="hybridMultilevel"/>
    <w:tmpl w:val="E94E099C"/>
    <w:lvl w:ilvl="0" w:tplc="E5C42232">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ECCA8A58">
      <w:start w:val="1"/>
      <w:numFmt w:val="bullet"/>
      <w:lvlText w:val=""/>
      <w:lvlJc w:val="left"/>
      <w:pPr>
        <w:tabs>
          <w:tab w:val="num" w:pos="1077"/>
        </w:tabs>
        <w:ind w:left="1021" w:hanging="239"/>
      </w:pPr>
      <w:rPr>
        <w:rFonts w:ascii="Symbol" w:hAnsi="Symbol"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FA072F"/>
    <w:multiLevelType w:val="hybridMultilevel"/>
    <w:tmpl w:val="AC306252"/>
    <w:lvl w:ilvl="0" w:tplc="7EDA11E8">
      <w:start w:val="1"/>
      <w:numFmt w:val="decimal"/>
      <w:lvlText w:val="%1."/>
      <w:lvlJc w:val="left"/>
      <w:pPr>
        <w:ind w:left="579" w:hanging="360"/>
        <w:jc w:val="left"/>
      </w:pPr>
      <w:rPr>
        <w:rFonts w:ascii="Times New Roman" w:eastAsia="Times New Roman" w:hAnsi="Times New Roman" w:cs="Times New Roman" w:hint="default"/>
        <w:w w:val="99"/>
        <w:sz w:val="26"/>
        <w:szCs w:val="26"/>
        <w:lang w:val="ru-RU" w:eastAsia="ru-RU" w:bidi="ru-RU"/>
      </w:rPr>
    </w:lvl>
    <w:lvl w:ilvl="1" w:tplc="3E906FD0">
      <w:start w:val="2"/>
      <w:numFmt w:val="decimal"/>
      <w:lvlText w:val="%2."/>
      <w:lvlJc w:val="left"/>
      <w:pPr>
        <w:ind w:left="4107" w:hanging="264"/>
        <w:jc w:val="right"/>
      </w:pPr>
      <w:rPr>
        <w:rFonts w:ascii="Times New Roman" w:eastAsia="Times New Roman" w:hAnsi="Times New Roman" w:cs="Times New Roman" w:hint="default"/>
        <w:b/>
        <w:bCs/>
        <w:w w:val="99"/>
        <w:sz w:val="26"/>
        <w:szCs w:val="26"/>
        <w:lang w:val="ru-RU" w:eastAsia="ru-RU" w:bidi="ru-RU"/>
      </w:rPr>
    </w:lvl>
    <w:lvl w:ilvl="2" w:tplc="EE748432">
      <w:numFmt w:val="bullet"/>
      <w:lvlText w:val="•"/>
      <w:lvlJc w:val="left"/>
      <w:pPr>
        <w:ind w:left="5319" w:hanging="264"/>
      </w:pPr>
      <w:rPr>
        <w:rFonts w:hint="default"/>
        <w:lang w:val="ru-RU" w:eastAsia="ru-RU" w:bidi="ru-RU"/>
      </w:rPr>
    </w:lvl>
    <w:lvl w:ilvl="3" w:tplc="137028E8">
      <w:numFmt w:val="bullet"/>
      <w:lvlText w:val="•"/>
      <w:lvlJc w:val="left"/>
      <w:pPr>
        <w:ind w:left="6539" w:hanging="264"/>
      </w:pPr>
      <w:rPr>
        <w:rFonts w:hint="default"/>
        <w:lang w:val="ru-RU" w:eastAsia="ru-RU" w:bidi="ru-RU"/>
      </w:rPr>
    </w:lvl>
    <w:lvl w:ilvl="4" w:tplc="DA8A87B0">
      <w:numFmt w:val="bullet"/>
      <w:lvlText w:val="•"/>
      <w:lvlJc w:val="left"/>
      <w:pPr>
        <w:ind w:left="7759" w:hanging="264"/>
      </w:pPr>
      <w:rPr>
        <w:rFonts w:hint="default"/>
        <w:lang w:val="ru-RU" w:eastAsia="ru-RU" w:bidi="ru-RU"/>
      </w:rPr>
    </w:lvl>
    <w:lvl w:ilvl="5" w:tplc="E856E618">
      <w:numFmt w:val="bullet"/>
      <w:lvlText w:val="•"/>
      <w:lvlJc w:val="left"/>
      <w:pPr>
        <w:ind w:left="8979" w:hanging="264"/>
      </w:pPr>
      <w:rPr>
        <w:rFonts w:hint="default"/>
        <w:lang w:val="ru-RU" w:eastAsia="ru-RU" w:bidi="ru-RU"/>
      </w:rPr>
    </w:lvl>
    <w:lvl w:ilvl="6" w:tplc="DEB6A4F0">
      <w:numFmt w:val="bullet"/>
      <w:lvlText w:val="•"/>
      <w:lvlJc w:val="left"/>
      <w:pPr>
        <w:ind w:left="10199" w:hanging="264"/>
      </w:pPr>
      <w:rPr>
        <w:rFonts w:hint="default"/>
        <w:lang w:val="ru-RU" w:eastAsia="ru-RU" w:bidi="ru-RU"/>
      </w:rPr>
    </w:lvl>
    <w:lvl w:ilvl="7" w:tplc="230E312A">
      <w:numFmt w:val="bullet"/>
      <w:lvlText w:val="•"/>
      <w:lvlJc w:val="left"/>
      <w:pPr>
        <w:ind w:left="11418" w:hanging="264"/>
      </w:pPr>
      <w:rPr>
        <w:rFonts w:hint="default"/>
        <w:lang w:val="ru-RU" w:eastAsia="ru-RU" w:bidi="ru-RU"/>
      </w:rPr>
    </w:lvl>
    <w:lvl w:ilvl="8" w:tplc="77D6B138">
      <w:numFmt w:val="bullet"/>
      <w:lvlText w:val="•"/>
      <w:lvlJc w:val="left"/>
      <w:pPr>
        <w:ind w:left="12638" w:hanging="264"/>
      </w:pPr>
      <w:rPr>
        <w:rFonts w:hint="default"/>
        <w:lang w:val="ru-RU" w:eastAsia="ru-RU" w:bidi="ru-RU"/>
      </w:rPr>
    </w:lvl>
  </w:abstractNum>
  <w:abstractNum w:abstractNumId="5" w15:restartNumberingAfterBreak="0">
    <w:nsid w:val="1527322E"/>
    <w:multiLevelType w:val="hybridMultilevel"/>
    <w:tmpl w:val="99B88FC8"/>
    <w:lvl w:ilvl="0" w:tplc="72362556">
      <w:start w:val="1"/>
      <w:numFmt w:val="decimal"/>
      <w:lvlText w:val="%1."/>
      <w:lvlJc w:val="left"/>
      <w:pPr>
        <w:ind w:left="219" w:hanging="1033"/>
        <w:jc w:val="right"/>
      </w:pPr>
      <w:rPr>
        <w:rFonts w:ascii="Times New Roman" w:eastAsia="Times New Roman" w:hAnsi="Times New Roman" w:cs="Times New Roman" w:hint="default"/>
        <w:w w:val="99"/>
        <w:sz w:val="26"/>
        <w:szCs w:val="26"/>
        <w:lang w:val="ru-RU" w:eastAsia="ru-RU" w:bidi="ru-RU"/>
      </w:rPr>
    </w:lvl>
    <w:lvl w:ilvl="1" w:tplc="9B62979A">
      <w:start w:val="1"/>
      <w:numFmt w:val="decimal"/>
      <w:lvlText w:val="%2."/>
      <w:lvlJc w:val="left"/>
      <w:pPr>
        <w:ind w:left="219" w:hanging="1110"/>
        <w:jc w:val="left"/>
      </w:pPr>
      <w:rPr>
        <w:rFonts w:ascii="Times New Roman" w:eastAsia="Times New Roman" w:hAnsi="Times New Roman" w:cs="Times New Roman" w:hint="default"/>
        <w:w w:val="99"/>
        <w:sz w:val="26"/>
        <w:szCs w:val="26"/>
        <w:lang w:val="ru-RU" w:eastAsia="ru-RU" w:bidi="ru-RU"/>
      </w:rPr>
    </w:lvl>
    <w:lvl w:ilvl="2" w:tplc="7AC2C588">
      <w:numFmt w:val="bullet"/>
      <w:lvlText w:val="•"/>
      <w:lvlJc w:val="left"/>
      <w:pPr>
        <w:ind w:left="3191" w:hanging="1110"/>
      </w:pPr>
      <w:rPr>
        <w:rFonts w:hint="default"/>
        <w:lang w:val="ru-RU" w:eastAsia="ru-RU" w:bidi="ru-RU"/>
      </w:rPr>
    </w:lvl>
    <w:lvl w:ilvl="3" w:tplc="A5508696">
      <w:numFmt w:val="bullet"/>
      <w:lvlText w:val="•"/>
      <w:lvlJc w:val="left"/>
      <w:pPr>
        <w:ind w:left="4677" w:hanging="1110"/>
      </w:pPr>
      <w:rPr>
        <w:rFonts w:hint="default"/>
        <w:lang w:val="ru-RU" w:eastAsia="ru-RU" w:bidi="ru-RU"/>
      </w:rPr>
    </w:lvl>
    <w:lvl w:ilvl="4" w:tplc="BE60F4D4">
      <w:numFmt w:val="bullet"/>
      <w:lvlText w:val="•"/>
      <w:lvlJc w:val="left"/>
      <w:pPr>
        <w:ind w:left="6163" w:hanging="1110"/>
      </w:pPr>
      <w:rPr>
        <w:rFonts w:hint="default"/>
        <w:lang w:val="ru-RU" w:eastAsia="ru-RU" w:bidi="ru-RU"/>
      </w:rPr>
    </w:lvl>
    <w:lvl w:ilvl="5" w:tplc="06FC6612">
      <w:numFmt w:val="bullet"/>
      <w:lvlText w:val="•"/>
      <w:lvlJc w:val="left"/>
      <w:pPr>
        <w:ind w:left="7649" w:hanging="1110"/>
      </w:pPr>
      <w:rPr>
        <w:rFonts w:hint="default"/>
        <w:lang w:val="ru-RU" w:eastAsia="ru-RU" w:bidi="ru-RU"/>
      </w:rPr>
    </w:lvl>
    <w:lvl w:ilvl="6" w:tplc="54BAD68E">
      <w:numFmt w:val="bullet"/>
      <w:lvlText w:val="•"/>
      <w:lvlJc w:val="left"/>
      <w:pPr>
        <w:ind w:left="9135" w:hanging="1110"/>
      </w:pPr>
      <w:rPr>
        <w:rFonts w:hint="default"/>
        <w:lang w:val="ru-RU" w:eastAsia="ru-RU" w:bidi="ru-RU"/>
      </w:rPr>
    </w:lvl>
    <w:lvl w:ilvl="7" w:tplc="BE9AD53E">
      <w:numFmt w:val="bullet"/>
      <w:lvlText w:val="•"/>
      <w:lvlJc w:val="left"/>
      <w:pPr>
        <w:ind w:left="10620" w:hanging="1110"/>
      </w:pPr>
      <w:rPr>
        <w:rFonts w:hint="default"/>
        <w:lang w:val="ru-RU" w:eastAsia="ru-RU" w:bidi="ru-RU"/>
      </w:rPr>
    </w:lvl>
    <w:lvl w:ilvl="8" w:tplc="53C659A6">
      <w:numFmt w:val="bullet"/>
      <w:lvlText w:val="•"/>
      <w:lvlJc w:val="left"/>
      <w:pPr>
        <w:ind w:left="12106" w:hanging="1110"/>
      </w:pPr>
      <w:rPr>
        <w:rFonts w:hint="default"/>
        <w:lang w:val="ru-RU" w:eastAsia="ru-RU" w:bidi="ru-RU"/>
      </w:rPr>
    </w:lvl>
  </w:abstractNum>
  <w:abstractNum w:abstractNumId="6" w15:restartNumberingAfterBreak="0">
    <w:nsid w:val="19225CE5"/>
    <w:multiLevelType w:val="hybridMultilevel"/>
    <w:tmpl w:val="08A645FC"/>
    <w:lvl w:ilvl="0" w:tplc="02BE912A">
      <w:start w:val="1"/>
      <w:numFmt w:val="bullet"/>
      <w:lvlText w:val=""/>
      <w:lvlJc w:val="left"/>
      <w:pPr>
        <w:tabs>
          <w:tab w:val="num" w:pos="964"/>
        </w:tabs>
        <w:ind w:left="964" w:hanging="397"/>
      </w:pPr>
      <w:rPr>
        <w:rFonts w:ascii="Symbol" w:hAnsi="Symbol" w:hint="default"/>
        <w:color w:val="auto"/>
      </w:rPr>
    </w:lvl>
    <w:lvl w:ilvl="1" w:tplc="E5C42232">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1D492014"/>
    <w:multiLevelType w:val="hybridMultilevel"/>
    <w:tmpl w:val="8982DEBC"/>
    <w:lvl w:ilvl="0" w:tplc="5764EAEA">
      <w:start w:val="7"/>
      <w:numFmt w:val="decimal"/>
      <w:lvlText w:val="%1)"/>
      <w:lvlJc w:val="left"/>
      <w:pPr>
        <w:ind w:left="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21C088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204F2C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C4606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2CA68B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7013F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44413F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D8425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D03CE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3175C14"/>
    <w:multiLevelType w:val="hybridMultilevel"/>
    <w:tmpl w:val="7FEE6280"/>
    <w:lvl w:ilvl="0" w:tplc="2DA6A9A8">
      <w:start w:val="7"/>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F4915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7D0D48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D8029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9E75F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956346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E6008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26130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06E9D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BE067E9"/>
    <w:multiLevelType w:val="hybridMultilevel"/>
    <w:tmpl w:val="301882AC"/>
    <w:lvl w:ilvl="0" w:tplc="85F47C16">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34571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C6E0A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7E7CA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B60CCD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D8551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50A34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AE856D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C6F47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F8D038F"/>
    <w:multiLevelType w:val="hybridMultilevel"/>
    <w:tmpl w:val="4A645BE8"/>
    <w:lvl w:ilvl="0" w:tplc="0419000F">
      <w:start w:val="1"/>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141443C"/>
    <w:multiLevelType w:val="hybridMultilevel"/>
    <w:tmpl w:val="F27C3990"/>
    <w:lvl w:ilvl="0" w:tplc="E5C4223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2A47E8B"/>
    <w:multiLevelType w:val="hybridMultilevel"/>
    <w:tmpl w:val="DB68C096"/>
    <w:lvl w:ilvl="0" w:tplc="ECCA8A58">
      <w:start w:val="1"/>
      <w:numFmt w:val="bullet"/>
      <w:lvlText w:val=""/>
      <w:lvlJc w:val="left"/>
      <w:pPr>
        <w:tabs>
          <w:tab w:val="num" w:pos="1077"/>
        </w:tabs>
        <w:ind w:left="1021" w:hanging="239"/>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B42C19"/>
    <w:multiLevelType w:val="hybridMultilevel"/>
    <w:tmpl w:val="C826E1E2"/>
    <w:lvl w:ilvl="0" w:tplc="5C8CDEE2">
      <w:start w:val="1"/>
      <w:numFmt w:val="bullet"/>
      <w:lvlText w:val="•"/>
      <w:lvlJc w:val="left"/>
      <w:pPr>
        <w:ind w:left="7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9C549A">
      <w:start w:val="1"/>
      <w:numFmt w:val="bullet"/>
      <w:lvlText w:val="o"/>
      <w:lvlJc w:val="left"/>
      <w:pPr>
        <w:ind w:left="15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7A232C">
      <w:start w:val="1"/>
      <w:numFmt w:val="bullet"/>
      <w:lvlText w:val="▪"/>
      <w:lvlJc w:val="left"/>
      <w:pPr>
        <w:ind w:left="2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8C69C8">
      <w:start w:val="1"/>
      <w:numFmt w:val="bullet"/>
      <w:lvlText w:val="•"/>
      <w:lvlJc w:val="left"/>
      <w:pPr>
        <w:ind w:left="2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AC4060">
      <w:start w:val="1"/>
      <w:numFmt w:val="bullet"/>
      <w:lvlText w:val="o"/>
      <w:lvlJc w:val="left"/>
      <w:pPr>
        <w:ind w:left="36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B165F18">
      <w:start w:val="1"/>
      <w:numFmt w:val="bullet"/>
      <w:lvlText w:val="▪"/>
      <w:lvlJc w:val="left"/>
      <w:pPr>
        <w:ind w:left="4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BC6300">
      <w:start w:val="1"/>
      <w:numFmt w:val="bullet"/>
      <w:lvlText w:val="•"/>
      <w:lvlJc w:val="left"/>
      <w:pPr>
        <w:ind w:left="5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E84550">
      <w:start w:val="1"/>
      <w:numFmt w:val="bullet"/>
      <w:lvlText w:val="o"/>
      <w:lvlJc w:val="left"/>
      <w:pPr>
        <w:ind w:left="58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A6ACC10">
      <w:start w:val="1"/>
      <w:numFmt w:val="bullet"/>
      <w:lvlText w:val="▪"/>
      <w:lvlJc w:val="left"/>
      <w:pPr>
        <w:ind w:left="65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4B91E0A"/>
    <w:multiLevelType w:val="hybridMultilevel"/>
    <w:tmpl w:val="450688A4"/>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5" w15:restartNumberingAfterBreak="0">
    <w:nsid w:val="454E73FB"/>
    <w:multiLevelType w:val="hybridMultilevel"/>
    <w:tmpl w:val="88A00AC8"/>
    <w:lvl w:ilvl="0" w:tplc="DD0CC3AC">
      <w:numFmt w:val="bullet"/>
      <w:lvlText w:val="-"/>
      <w:lvlJc w:val="left"/>
      <w:pPr>
        <w:ind w:left="1083" w:hanging="154"/>
      </w:pPr>
      <w:rPr>
        <w:rFonts w:ascii="Times New Roman" w:eastAsia="Times New Roman" w:hAnsi="Times New Roman" w:cs="Times New Roman" w:hint="default"/>
        <w:w w:val="99"/>
        <w:sz w:val="26"/>
        <w:szCs w:val="26"/>
        <w:lang w:val="ru-RU" w:eastAsia="ru-RU" w:bidi="ru-RU"/>
      </w:rPr>
    </w:lvl>
    <w:lvl w:ilvl="1" w:tplc="239A0E56">
      <w:numFmt w:val="bullet"/>
      <w:lvlText w:val="•"/>
      <w:lvlJc w:val="left"/>
      <w:pPr>
        <w:ind w:left="2479" w:hanging="154"/>
      </w:pPr>
      <w:rPr>
        <w:rFonts w:hint="default"/>
        <w:lang w:val="ru-RU" w:eastAsia="ru-RU" w:bidi="ru-RU"/>
      </w:rPr>
    </w:lvl>
    <w:lvl w:ilvl="2" w:tplc="4F8E4B2A">
      <w:numFmt w:val="bullet"/>
      <w:lvlText w:val="•"/>
      <w:lvlJc w:val="left"/>
      <w:pPr>
        <w:ind w:left="3879" w:hanging="154"/>
      </w:pPr>
      <w:rPr>
        <w:rFonts w:hint="default"/>
        <w:lang w:val="ru-RU" w:eastAsia="ru-RU" w:bidi="ru-RU"/>
      </w:rPr>
    </w:lvl>
    <w:lvl w:ilvl="3" w:tplc="1F60EB7E">
      <w:numFmt w:val="bullet"/>
      <w:lvlText w:val="•"/>
      <w:lvlJc w:val="left"/>
      <w:pPr>
        <w:ind w:left="5279" w:hanging="154"/>
      </w:pPr>
      <w:rPr>
        <w:rFonts w:hint="default"/>
        <w:lang w:val="ru-RU" w:eastAsia="ru-RU" w:bidi="ru-RU"/>
      </w:rPr>
    </w:lvl>
    <w:lvl w:ilvl="4" w:tplc="C06C728E">
      <w:numFmt w:val="bullet"/>
      <w:lvlText w:val="•"/>
      <w:lvlJc w:val="left"/>
      <w:pPr>
        <w:ind w:left="6679" w:hanging="154"/>
      </w:pPr>
      <w:rPr>
        <w:rFonts w:hint="default"/>
        <w:lang w:val="ru-RU" w:eastAsia="ru-RU" w:bidi="ru-RU"/>
      </w:rPr>
    </w:lvl>
    <w:lvl w:ilvl="5" w:tplc="4FB8CB54">
      <w:numFmt w:val="bullet"/>
      <w:lvlText w:val="•"/>
      <w:lvlJc w:val="left"/>
      <w:pPr>
        <w:ind w:left="8079" w:hanging="154"/>
      </w:pPr>
      <w:rPr>
        <w:rFonts w:hint="default"/>
        <w:lang w:val="ru-RU" w:eastAsia="ru-RU" w:bidi="ru-RU"/>
      </w:rPr>
    </w:lvl>
    <w:lvl w:ilvl="6" w:tplc="063EC306">
      <w:numFmt w:val="bullet"/>
      <w:lvlText w:val="•"/>
      <w:lvlJc w:val="left"/>
      <w:pPr>
        <w:ind w:left="9479" w:hanging="154"/>
      </w:pPr>
      <w:rPr>
        <w:rFonts w:hint="default"/>
        <w:lang w:val="ru-RU" w:eastAsia="ru-RU" w:bidi="ru-RU"/>
      </w:rPr>
    </w:lvl>
    <w:lvl w:ilvl="7" w:tplc="3126E690">
      <w:numFmt w:val="bullet"/>
      <w:lvlText w:val="•"/>
      <w:lvlJc w:val="left"/>
      <w:pPr>
        <w:ind w:left="10878" w:hanging="154"/>
      </w:pPr>
      <w:rPr>
        <w:rFonts w:hint="default"/>
        <w:lang w:val="ru-RU" w:eastAsia="ru-RU" w:bidi="ru-RU"/>
      </w:rPr>
    </w:lvl>
    <w:lvl w:ilvl="8" w:tplc="A9406B5C">
      <w:numFmt w:val="bullet"/>
      <w:lvlText w:val="•"/>
      <w:lvlJc w:val="left"/>
      <w:pPr>
        <w:ind w:left="12278" w:hanging="154"/>
      </w:pPr>
      <w:rPr>
        <w:rFonts w:hint="default"/>
        <w:lang w:val="ru-RU" w:eastAsia="ru-RU" w:bidi="ru-RU"/>
      </w:rPr>
    </w:lvl>
  </w:abstractNum>
  <w:abstractNum w:abstractNumId="16" w15:restartNumberingAfterBreak="0">
    <w:nsid w:val="6477630E"/>
    <w:multiLevelType w:val="hybridMultilevel"/>
    <w:tmpl w:val="D0BAEFDA"/>
    <w:lvl w:ilvl="0" w:tplc="3FCE168C">
      <w:start w:val="1"/>
      <w:numFmt w:val="decimal"/>
      <w:lvlText w:val="%1)"/>
      <w:lvlJc w:val="left"/>
      <w:pPr>
        <w:ind w:left="219" w:hanging="298"/>
        <w:jc w:val="left"/>
      </w:pPr>
      <w:rPr>
        <w:rFonts w:ascii="Times New Roman" w:eastAsia="Times New Roman" w:hAnsi="Times New Roman" w:cs="Times New Roman" w:hint="default"/>
        <w:w w:val="99"/>
        <w:sz w:val="26"/>
        <w:szCs w:val="26"/>
        <w:lang w:val="ru-RU" w:eastAsia="ru-RU" w:bidi="ru-RU"/>
      </w:rPr>
    </w:lvl>
    <w:lvl w:ilvl="1" w:tplc="64BAB2D4">
      <w:numFmt w:val="bullet"/>
      <w:lvlText w:val="•"/>
      <w:lvlJc w:val="left"/>
      <w:pPr>
        <w:ind w:left="1705" w:hanging="298"/>
      </w:pPr>
      <w:rPr>
        <w:rFonts w:hint="default"/>
        <w:lang w:val="ru-RU" w:eastAsia="ru-RU" w:bidi="ru-RU"/>
      </w:rPr>
    </w:lvl>
    <w:lvl w:ilvl="2" w:tplc="08424814">
      <w:numFmt w:val="bullet"/>
      <w:lvlText w:val="•"/>
      <w:lvlJc w:val="left"/>
      <w:pPr>
        <w:ind w:left="3191" w:hanging="298"/>
      </w:pPr>
      <w:rPr>
        <w:rFonts w:hint="default"/>
        <w:lang w:val="ru-RU" w:eastAsia="ru-RU" w:bidi="ru-RU"/>
      </w:rPr>
    </w:lvl>
    <w:lvl w:ilvl="3" w:tplc="8638AA50">
      <w:numFmt w:val="bullet"/>
      <w:lvlText w:val="•"/>
      <w:lvlJc w:val="left"/>
      <w:pPr>
        <w:ind w:left="4677" w:hanging="298"/>
      </w:pPr>
      <w:rPr>
        <w:rFonts w:hint="default"/>
        <w:lang w:val="ru-RU" w:eastAsia="ru-RU" w:bidi="ru-RU"/>
      </w:rPr>
    </w:lvl>
    <w:lvl w:ilvl="4" w:tplc="5968728A">
      <w:numFmt w:val="bullet"/>
      <w:lvlText w:val="•"/>
      <w:lvlJc w:val="left"/>
      <w:pPr>
        <w:ind w:left="6163" w:hanging="298"/>
      </w:pPr>
      <w:rPr>
        <w:rFonts w:hint="default"/>
        <w:lang w:val="ru-RU" w:eastAsia="ru-RU" w:bidi="ru-RU"/>
      </w:rPr>
    </w:lvl>
    <w:lvl w:ilvl="5" w:tplc="BA04B4CC">
      <w:numFmt w:val="bullet"/>
      <w:lvlText w:val="•"/>
      <w:lvlJc w:val="left"/>
      <w:pPr>
        <w:ind w:left="7649" w:hanging="298"/>
      </w:pPr>
      <w:rPr>
        <w:rFonts w:hint="default"/>
        <w:lang w:val="ru-RU" w:eastAsia="ru-RU" w:bidi="ru-RU"/>
      </w:rPr>
    </w:lvl>
    <w:lvl w:ilvl="6" w:tplc="A1E0A348">
      <w:numFmt w:val="bullet"/>
      <w:lvlText w:val="•"/>
      <w:lvlJc w:val="left"/>
      <w:pPr>
        <w:ind w:left="9135" w:hanging="298"/>
      </w:pPr>
      <w:rPr>
        <w:rFonts w:hint="default"/>
        <w:lang w:val="ru-RU" w:eastAsia="ru-RU" w:bidi="ru-RU"/>
      </w:rPr>
    </w:lvl>
    <w:lvl w:ilvl="7" w:tplc="6854E59C">
      <w:numFmt w:val="bullet"/>
      <w:lvlText w:val="•"/>
      <w:lvlJc w:val="left"/>
      <w:pPr>
        <w:ind w:left="10620" w:hanging="298"/>
      </w:pPr>
      <w:rPr>
        <w:rFonts w:hint="default"/>
        <w:lang w:val="ru-RU" w:eastAsia="ru-RU" w:bidi="ru-RU"/>
      </w:rPr>
    </w:lvl>
    <w:lvl w:ilvl="8" w:tplc="0FD4AF34">
      <w:numFmt w:val="bullet"/>
      <w:lvlText w:val="•"/>
      <w:lvlJc w:val="left"/>
      <w:pPr>
        <w:ind w:left="12106" w:hanging="298"/>
      </w:pPr>
      <w:rPr>
        <w:rFonts w:hint="default"/>
        <w:lang w:val="ru-RU" w:eastAsia="ru-RU" w:bidi="ru-RU"/>
      </w:rPr>
    </w:lvl>
  </w:abstractNum>
  <w:abstractNum w:abstractNumId="17" w15:restartNumberingAfterBreak="0">
    <w:nsid w:val="67532675"/>
    <w:multiLevelType w:val="hybridMultilevel"/>
    <w:tmpl w:val="3CF4E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0062F0"/>
    <w:multiLevelType w:val="hybridMultilevel"/>
    <w:tmpl w:val="9D6E2A1C"/>
    <w:lvl w:ilvl="0" w:tplc="C582C4F2">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F8A6BC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A67BA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5C6673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93C4BE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12E6A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D4EA23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CAFE2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4E8FF1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9733CB6"/>
    <w:multiLevelType w:val="hybridMultilevel"/>
    <w:tmpl w:val="B36A5F08"/>
    <w:lvl w:ilvl="0" w:tplc="39AE49EC">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B49B1C">
      <w:start w:val="1"/>
      <w:numFmt w:val="bullet"/>
      <w:lvlText w:val="•"/>
      <w:lvlJc w:val="left"/>
      <w:pPr>
        <w:ind w:left="7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2CD076B4">
      <w:start w:val="1"/>
      <w:numFmt w:val="bullet"/>
      <w:lvlText w:val="▪"/>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3248964">
      <w:start w:val="1"/>
      <w:numFmt w:val="bullet"/>
      <w:lvlText w:val="•"/>
      <w:lvlJc w:val="left"/>
      <w:pPr>
        <w:ind w:left="25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52E2200">
      <w:start w:val="1"/>
      <w:numFmt w:val="bullet"/>
      <w:lvlText w:val="o"/>
      <w:lvlJc w:val="left"/>
      <w:pPr>
        <w:ind w:left="32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490CF5A">
      <w:start w:val="1"/>
      <w:numFmt w:val="bullet"/>
      <w:lvlText w:val="▪"/>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45C375C">
      <w:start w:val="1"/>
      <w:numFmt w:val="bullet"/>
      <w:lvlText w:val="•"/>
      <w:lvlJc w:val="left"/>
      <w:pPr>
        <w:ind w:left="46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06CEA5E">
      <w:start w:val="1"/>
      <w:numFmt w:val="bullet"/>
      <w:lvlText w:val="o"/>
      <w:lvlJc w:val="left"/>
      <w:pPr>
        <w:ind w:left="53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AAC2926">
      <w:start w:val="1"/>
      <w:numFmt w:val="bullet"/>
      <w:lvlText w:val="▪"/>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76D47108"/>
    <w:multiLevelType w:val="hybridMultilevel"/>
    <w:tmpl w:val="38125D5A"/>
    <w:lvl w:ilvl="0" w:tplc="D2E2C760">
      <w:start w:val="1"/>
      <w:numFmt w:val="decimal"/>
      <w:lvlText w:val="%1."/>
      <w:lvlJc w:val="left"/>
      <w:pPr>
        <w:ind w:left="219" w:hanging="1230"/>
        <w:jc w:val="left"/>
      </w:pPr>
      <w:rPr>
        <w:rFonts w:ascii="Times New Roman" w:eastAsia="Times New Roman" w:hAnsi="Times New Roman" w:cs="Times New Roman" w:hint="default"/>
        <w:w w:val="99"/>
        <w:sz w:val="26"/>
        <w:szCs w:val="26"/>
        <w:lang w:val="ru-RU" w:eastAsia="ru-RU" w:bidi="ru-RU"/>
      </w:rPr>
    </w:lvl>
    <w:lvl w:ilvl="1" w:tplc="2D047E88">
      <w:numFmt w:val="bullet"/>
      <w:lvlText w:val="•"/>
      <w:lvlJc w:val="left"/>
      <w:pPr>
        <w:ind w:left="4980" w:hanging="1230"/>
      </w:pPr>
      <w:rPr>
        <w:rFonts w:hint="default"/>
        <w:lang w:val="ru-RU" w:eastAsia="ru-RU" w:bidi="ru-RU"/>
      </w:rPr>
    </w:lvl>
    <w:lvl w:ilvl="2" w:tplc="CE8A3FD8">
      <w:numFmt w:val="bullet"/>
      <w:lvlText w:val="•"/>
      <w:lvlJc w:val="left"/>
      <w:pPr>
        <w:ind w:left="7140" w:hanging="1230"/>
      </w:pPr>
      <w:rPr>
        <w:rFonts w:hint="default"/>
        <w:lang w:val="ru-RU" w:eastAsia="ru-RU" w:bidi="ru-RU"/>
      </w:rPr>
    </w:lvl>
    <w:lvl w:ilvl="3" w:tplc="B38EE7C2">
      <w:numFmt w:val="bullet"/>
      <w:lvlText w:val="•"/>
      <w:lvlJc w:val="left"/>
      <w:pPr>
        <w:ind w:left="8132" w:hanging="1230"/>
      </w:pPr>
      <w:rPr>
        <w:rFonts w:hint="default"/>
        <w:lang w:val="ru-RU" w:eastAsia="ru-RU" w:bidi="ru-RU"/>
      </w:rPr>
    </w:lvl>
    <w:lvl w:ilvl="4" w:tplc="BEFAF674">
      <w:numFmt w:val="bullet"/>
      <w:lvlText w:val="•"/>
      <w:lvlJc w:val="left"/>
      <w:pPr>
        <w:ind w:left="9124" w:hanging="1230"/>
      </w:pPr>
      <w:rPr>
        <w:rFonts w:hint="default"/>
        <w:lang w:val="ru-RU" w:eastAsia="ru-RU" w:bidi="ru-RU"/>
      </w:rPr>
    </w:lvl>
    <w:lvl w:ilvl="5" w:tplc="6BF05610">
      <w:numFmt w:val="bullet"/>
      <w:lvlText w:val="•"/>
      <w:lvlJc w:val="left"/>
      <w:pPr>
        <w:ind w:left="10116" w:hanging="1230"/>
      </w:pPr>
      <w:rPr>
        <w:rFonts w:hint="default"/>
        <w:lang w:val="ru-RU" w:eastAsia="ru-RU" w:bidi="ru-RU"/>
      </w:rPr>
    </w:lvl>
    <w:lvl w:ilvl="6" w:tplc="2384D276">
      <w:numFmt w:val="bullet"/>
      <w:lvlText w:val="•"/>
      <w:lvlJc w:val="left"/>
      <w:pPr>
        <w:ind w:left="11109" w:hanging="1230"/>
      </w:pPr>
      <w:rPr>
        <w:rFonts w:hint="default"/>
        <w:lang w:val="ru-RU" w:eastAsia="ru-RU" w:bidi="ru-RU"/>
      </w:rPr>
    </w:lvl>
    <w:lvl w:ilvl="7" w:tplc="79B80D56">
      <w:numFmt w:val="bullet"/>
      <w:lvlText w:val="•"/>
      <w:lvlJc w:val="left"/>
      <w:pPr>
        <w:ind w:left="12101" w:hanging="1230"/>
      </w:pPr>
      <w:rPr>
        <w:rFonts w:hint="default"/>
        <w:lang w:val="ru-RU" w:eastAsia="ru-RU" w:bidi="ru-RU"/>
      </w:rPr>
    </w:lvl>
    <w:lvl w:ilvl="8" w:tplc="15C0EC06">
      <w:numFmt w:val="bullet"/>
      <w:lvlText w:val="•"/>
      <w:lvlJc w:val="left"/>
      <w:pPr>
        <w:ind w:left="13093" w:hanging="1230"/>
      </w:pPr>
      <w:rPr>
        <w:rFonts w:hint="default"/>
        <w:lang w:val="ru-RU" w:eastAsia="ru-RU" w:bidi="ru-RU"/>
      </w:rPr>
    </w:lvl>
  </w:abstractNum>
  <w:abstractNum w:abstractNumId="21" w15:restartNumberingAfterBreak="0">
    <w:nsid w:val="7C6E583A"/>
    <w:multiLevelType w:val="hybridMultilevel"/>
    <w:tmpl w:val="061223F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EC80F7B"/>
    <w:multiLevelType w:val="hybridMultilevel"/>
    <w:tmpl w:val="0ECE578E"/>
    <w:lvl w:ilvl="0" w:tplc="02BE912A">
      <w:start w:val="1"/>
      <w:numFmt w:val="bullet"/>
      <w:lvlText w:val=""/>
      <w:lvlJc w:val="left"/>
      <w:pPr>
        <w:tabs>
          <w:tab w:val="num" w:pos="964"/>
        </w:tabs>
        <w:ind w:left="964" w:hanging="397"/>
      </w:pPr>
      <w:rPr>
        <w:rFonts w:ascii="Symbol" w:hAnsi="Symbol" w:hint="default"/>
        <w:color w:val="auto"/>
      </w:rPr>
    </w:lvl>
    <w:lvl w:ilvl="1" w:tplc="02BE912A">
      <w:start w:val="1"/>
      <w:numFmt w:val="bullet"/>
      <w:lvlText w:val=""/>
      <w:lvlJc w:val="left"/>
      <w:pPr>
        <w:tabs>
          <w:tab w:val="num" w:pos="1134"/>
        </w:tabs>
        <w:ind w:left="1134" w:hanging="283"/>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12"/>
  </w:num>
  <w:num w:numId="3">
    <w:abstractNumId w:val="14"/>
  </w:num>
  <w:num w:numId="4">
    <w:abstractNumId w:val="11"/>
  </w:num>
  <w:num w:numId="5">
    <w:abstractNumId w:val="2"/>
  </w:num>
  <w:num w:numId="6">
    <w:abstractNumId w:val="17"/>
  </w:num>
  <w:num w:numId="7">
    <w:abstractNumId w:val="10"/>
  </w:num>
  <w:num w:numId="8">
    <w:abstractNumId w:val="22"/>
  </w:num>
  <w:num w:numId="9">
    <w:abstractNumId w:val="6"/>
  </w:num>
  <w:num w:numId="10">
    <w:abstractNumId w:val="21"/>
  </w:num>
  <w:num w:numId="11">
    <w:abstractNumId w:val="16"/>
  </w:num>
  <w:num w:numId="12">
    <w:abstractNumId w:val="20"/>
  </w:num>
  <w:num w:numId="13">
    <w:abstractNumId w:val="5"/>
  </w:num>
  <w:num w:numId="14">
    <w:abstractNumId w:val="15"/>
  </w:num>
  <w:num w:numId="15">
    <w:abstractNumId w:val="4"/>
  </w:num>
  <w:num w:numId="16">
    <w:abstractNumId w:val="0"/>
  </w:num>
  <w:num w:numId="17">
    <w:abstractNumId w:val="19"/>
  </w:num>
  <w:num w:numId="18">
    <w:abstractNumId w:val="1"/>
  </w:num>
  <w:num w:numId="19">
    <w:abstractNumId w:val="7"/>
  </w:num>
  <w:num w:numId="20">
    <w:abstractNumId w:val="9"/>
  </w:num>
  <w:num w:numId="21">
    <w:abstractNumId w:val="8"/>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24"/>
    <w:rsid w:val="000E4F2A"/>
    <w:rsid w:val="0016160C"/>
    <w:rsid w:val="00300624"/>
    <w:rsid w:val="003A0746"/>
    <w:rsid w:val="00835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17679-0900-4FE0-840B-FC5714407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F2A"/>
    <w:pPr>
      <w:spacing w:after="200" w:line="276" w:lineRule="auto"/>
    </w:pPr>
    <w:rPr>
      <w:rFonts w:eastAsiaTheme="minorEastAsia"/>
      <w:lang w:eastAsia="ru-RU"/>
    </w:rPr>
  </w:style>
  <w:style w:type="paragraph" w:styleId="1">
    <w:name w:val="heading 1"/>
    <w:basedOn w:val="a"/>
    <w:link w:val="10"/>
    <w:uiPriority w:val="1"/>
    <w:qFormat/>
    <w:rsid w:val="003A0746"/>
    <w:pPr>
      <w:widowControl w:val="0"/>
      <w:autoSpaceDE w:val="0"/>
      <w:autoSpaceDN w:val="0"/>
      <w:spacing w:after="0" w:line="240" w:lineRule="auto"/>
      <w:ind w:left="930"/>
      <w:outlineLvl w:val="0"/>
    </w:pPr>
    <w:rPr>
      <w:rFonts w:ascii="Times New Roman" w:eastAsia="Times New Roman" w:hAnsi="Times New Roman" w:cs="Times New Roman"/>
      <w:b/>
      <w:bCs/>
      <w:sz w:val="26"/>
      <w:szCs w:val="26"/>
      <w:lang w:bidi="ru-RU"/>
    </w:rPr>
  </w:style>
  <w:style w:type="paragraph" w:styleId="2">
    <w:name w:val="heading 2"/>
    <w:basedOn w:val="a"/>
    <w:link w:val="20"/>
    <w:uiPriority w:val="1"/>
    <w:qFormat/>
    <w:rsid w:val="003A0746"/>
    <w:pPr>
      <w:widowControl w:val="0"/>
      <w:autoSpaceDE w:val="0"/>
      <w:autoSpaceDN w:val="0"/>
      <w:spacing w:after="0" w:line="298" w:lineRule="exact"/>
      <w:ind w:left="2949" w:right="3302"/>
      <w:jc w:val="center"/>
      <w:outlineLvl w:val="1"/>
    </w:pPr>
    <w:rPr>
      <w:rFonts w:ascii="Times New Roman" w:eastAsia="Times New Roman" w:hAnsi="Times New Roman" w:cs="Times New Roman"/>
      <w:b/>
      <w:bCs/>
      <w:i/>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E4F2A"/>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1"/>
    <w:rsid w:val="003A0746"/>
    <w:rPr>
      <w:rFonts w:ascii="Times New Roman" w:eastAsia="Times New Roman" w:hAnsi="Times New Roman" w:cs="Times New Roman"/>
      <w:b/>
      <w:bCs/>
      <w:sz w:val="26"/>
      <w:szCs w:val="26"/>
      <w:lang w:eastAsia="ru-RU" w:bidi="ru-RU"/>
    </w:rPr>
  </w:style>
  <w:style w:type="character" w:customStyle="1" w:styleId="20">
    <w:name w:val="Заголовок 2 Знак"/>
    <w:basedOn w:val="a0"/>
    <w:link w:val="2"/>
    <w:uiPriority w:val="1"/>
    <w:rsid w:val="003A0746"/>
    <w:rPr>
      <w:rFonts w:ascii="Times New Roman" w:eastAsia="Times New Roman" w:hAnsi="Times New Roman" w:cs="Times New Roman"/>
      <w:b/>
      <w:bCs/>
      <w:i/>
      <w:sz w:val="26"/>
      <w:szCs w:val="26"/>
      <w:lang w:eastAsia="ru-RU" w:bidi="ru-RU"/>
    </w:rPr>
  </w:style>
  <w:style w:type="paragraph" w:styleId="a4">
    <w:name w:val="Body Text"/>
    <w:basedOn w:val="a"/>
    <w:link w:val="a5"/>
    <w:uiPriority w:val="1"/>
    <w:qFormat/>
    <w:rsid w:val="003A0746"/>
    <w:pPr>
      <w:widowControl w:val="0"/>
      <w:autoSpaceDE w:val="0"/>
      <w:autoSpaceDN w:val="0"/>
      <w:spacing w:after="0" w:line="240" w:lineRule="auto"/>
      <w:ind w:left="219"/>
    </w:pPr>
    <w:rPr>
      <w:rFonts w:ascii="Times New Roman" w:eastAsia="Times New Roman" w:hAnsi="Times New Roman" w:cs="Times New Roman"/>
      <w:sz w:val="26"/>
      <w:szCs w:val="26"/>
      <w:lang w:bidi="ru-RU"/>
    </w:rPr>
  </w:style>
  <w:style w:type="character" w:customStyle="1" w:styleId="a5">
    <w:name w:val="Основной текст Знак"/>
    <w:basedOn w:val="a0"/>
    <w:link w:val="a4"/>
    <w:uiPriority w:val="1"/>
    <w:rsid w:val="003A0746"/>
    <w:rPr>
      <w:rFonts w:ascii="Times New Roman" w:eastAsia="Times New Roman" w:hAnsi="Times New Roman" w:cs="Times New Roman"/>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5822</Words>
  <Characters>33186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2019-10-06T05:10:00Z</dcterms:created>
  <dcterms:modified xsi:type="dcterms:W3CDTF">2019-10-06T05:32:00Z</dcterms:modified>
</cp:coreProperties>
</file>